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AVIS DE COURSE</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E0FC9"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COUPE DES ILES D’OR</w:t>
      </w:r>
      <w:r w:rsidR="00953B46">
        <w:rPr>
          <w:rFonts w:ascii="Helvetica Neue" w:hAnsi="Helvetica Neue"/>
          <w:color w:val="222222"/>
        </w:rPr>
        <w:t xml:space="preserve"> 201</w:t>
      </w:r>
      <w:r w:rsidR="005E3C64">
        <w:rPr>
          <w:rFonts w:ascii="Helvetica Neue" w:hAnsi="Helvetica Neue"/>
          <w:color w:val="222222"/>
        </w:rPr>
        <w:t>9</w:t>
      </w:r>
      <w:r w:rsidR="00953B46">
        <w:rPr>
          <w:rFonts w:ascii="Helvetica Neue" w:hAnsi="Helvetica Neue"/>
          <w:color w:val="222222"/>
        </w:rPr>
        <w:br/>
      </w:r>
      <w:r>
        <w:rPr>
          <w:rFonts w:ascii="Helvetica Neue" w:hAnsi="Helvetica Neue"/>
          <w:color w:val="222222"/>
        </w:rPr>
        <w:t>LE</w:t>
      </w:r>
      <w:r w:rsidR="00953B46">
        <w:rPr>
          <w:rFonts w:ascii="Helvetica Neue" w:hAnsi="Helvetica Neue"/>
          <w:color w:val="222222"/>
        </w:rPr>
        <w:t xml:space="preserve"> 2</w:t>
      </w:r>
      <w:r>
        <w:rPr>
          <w:rFonts w:ascii="Helvetica Neue" w:hAnsi="Helvetica Neue"/>
          <w:color w:val="222222"/>
        </w:rPr>
        <w:t>0 SEPTEMBRE</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Hyères</w:t>
      </w:r>
      <w:r>
        <w:rPr>
          <w:rFonts w:ascii="Helvetica Neue" w:hAnsi="Helvetica Neue"/>
          <w:color w:val="222222"/>
        </w:rPr>
        <w:br/>
        <w:t>BAIE DE HYERES</w:t>
      </w:r>
      <w:r>
        <w:rPr>
          <w:rFonts w:ascii="Helvetica Neue" w:hAnsi="Helvetica Neue"/>
          <w:color w:val="222222"/>
        </w:rPr>
        <w:br/>
        <w:t>Grade 3</w:t>
      </w:r>
      <w:r>
        <w:rPr>
          <w:rFonts w:ascii="Helvetica Neue" w:hAnsi="Helvetica Neue"/>
          <w:color w:val="222222"/>
        </w:rPr>
        <w:br/>
        <w:t>Autorité Organisatrice : Club Multicoques de Hyères (CMH)</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1. REGLES</w:t>
      </w:r>
      <w:r>
        <w:rPr>
          <w:rFonts w:ascii="Helvetica Neue" w:hAnsi="Helvetica Neue"/>
          <w:color w:val="222222"/>
        </w:rPr>
        <w:br/>
        <w:t>La régate sera régie par :</w:t>
      </w:r>
      <w:r>
        <w:rPr>
          <w:rFonts w:ascii="Helvetica Neue" w:hAnsi="Helvetica Neue"/>
          <w:color w:val="222222"/>
        </w:rPr>
        <w:br/>
        <w:t xml:space="preserve">1.1. </w:t>
      </w:r>
      <w:r w:rsidR="005E3C64">
        <w:rPr>
          <w:rFonts w:ascii="Helvetica Neue" w:hAnsi="Helvetica Neue"/>
          <w:color w:val="222222"/>
        </w:rPr>
        <w:t>L</w:t>
      </w:r>
      <w:r>
        <w:rPr>
          <w:rFonts w:ascii="Helvetica Neue" w:hAnsi="Helvetica Neue"/>
          <w:color w:val="222222"/>
        </w:rPr>
        <w:t>es règles telles que définies dans Les Règles de Course à la Voile</w:t>
      </w:r>
      <w:r>
        <w:rPr>
          <w:rFonts w:ascii="Helvetica Neue" w:hAnsi="Helvetica Neue"/>
          <w:color w:val="222222"/>
        </w:rPr>
        <w:br/>
        <w:t xml:space="preserve">1.2. </w:t>
      </w:r>
      <w:r w:rsidR="005E3C64">
        <w:rPr>
          <w:rFonts w:ascii="Helvetica Neue" w:hAnsi="Helvetica Neue"/>
          <w:color w:val="222222"/>
        </w:rPr>
        <w:t>L</w:t>
      </w:r>
      <w:r>
        <w:rPr>
          <w:rFonts w:ascii="Helvetica Neue" w:hAnsi="Helvetica Neue"/>
          <w:color w:val="222222"/>
        </w:rPr>
        <w:t>es prescriptions nationales traduites pour les concurrents étrangers précisées en annexe « Prescriptions » si nécessaire,</w:t>
      </w:r>
      <w:r>
        <w:rPr>
          <w:rFonts w:ascii="Helvetica Neue" w:hAnsi="Helvetica Neue"/>
          <w:color w:val="222222"/>
        </w:rPr>
        <w:br/>
        <w:t xml:space="preserve">1.3. </w:t>
      </w:r>
      <w:r w:rsidR="005E3C64">
        <w:rPr>
          <w:rFonts w:ascii="Helvetica Neue" w:hAnsi="Helvetica Neue"/>
          <w:color w:val="222222"/>
        </w:rPr>
        <w:t>L</w:t>
      </w:r>
      <w:r>
        <w:rPr>
          <w:rFonts w:ascii="Helvetica Neue" w:hAnsi="Helvetica Neue"/>
          <w:color w:val="222222"/>
        </w:rPr>
        <w:t>es règlements fédéraux.</w:t>
      </w:r>
      <w:r>
        <w:rPr>
          <w:rFonts w:ascii="Helvetica Neue" w:hAnsi="Helvetica Neue"/>
          <w:color w:val="222222"/>
        </w:rPr>
        <w:br/>
        <w:t>1.4. En cas de traduction de cet avis de course, le texte français prévaudra.</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2. PUBLICITE</w:t>
      </w:r>
      <w:r>
        <w:rPr>
          <w:rFonts w:ascii="Helvetica Neue" w:hAnsi="Helvetica Neue"/>
          <w:color w:val="222222"/>
        </w:rPr>
        <w:br/>
        <w:t xml:space="preserve">En application de la Régulation 20 de world </w:t>
      </w:r>
      <w:proofErr w:type="spellStart"/>
      <w:r>
        <w:rPr>
          <w:rFonts w:ascii="Helvetica Neue" w:hAnsi="Helvetica Neue"/>
          <w:color w:val="222222"/>
        </w:rPr>
        <w:t>sailing</w:t>
      </w:r>
      <w:proofErr w:type="spellEnd"/>
      <w:r>
        <w:rPr>
          <w:rFonts w:ascii="Helvetica Neue" w:hAnsi="Helvetica Neue"/>
          <w:color w:val="222222"/>
        </w:rPr>
        <w:t xml:space="preserve"> (Code de Publicité), telle que modifiée par le règlement de publicité de la </w:t>
      </w:r>
      <w:proofErr w:type="spellStart"/>
      <w:r>
        <w:rPr>
          <w:rFonts w:ascii="Helvetica Neue" w:hAnsi="Helvetica Neue"/>
          <w:color w:val="222222"/>
        </w:rPr>
        <w:t>F.</w:t>
      </w:r>
      <w:proofErr w:type="gramStart"/>
      <w:r>
        <w:rPr>
          <w:rFonts w:ascii="Helvetica Neue" w:hAnsi="Helvetica Neue"/>
          <w:color w:val="222222"/>
        </w:rPr>
        <w:t>F.Voile</w:t>
      </w:r>
      <w:proofErr w:type="spellEnd"/>
      <w:proofErr w:type="gramEnd"/>
      <w:r>
        <w:rPr>
          <w:rFonts w:ascii="Helvetica Neue" w:hAnsi="Helvetica Neue"/>
          <w:color w:val="222222"/>
        </w:rPr>
        <w:t>, les bateaux peuvent être tenus de porter la publicité choisie et fournie par l’autorité organisatrice.</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3. ADMISSIBILITE ET INSCRIPTION</w:t>
      </w: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3.1. La régate est ouverte à tous les bateaux de type catamaran ayant une longueur comprise entre 1</w:t>
      </w:r>
      <w:r w:rsidR="003813AF">
        <w:rPr>
          <w:rFonts w:ascii="Helvetica Neue" w:hAnsi="Helvetica Neue"/>
          <w:color w:val="222222"/>
        </w:rPr>
        <w:t>6</w:t>
      </w:r>
      <w:r>
        <w:rPr>
          <w:rFonts w:ascii="Helvetica Neue" w:hAnsi="Helvetica Neue"/>
          <w:color w:val="222222"/>
        </w:rPr>
        <w:t xml:space="preserve"> et 21 pieds (classe </w:t>
      </w:r>
      <w:r w:rsidR="003813AF">
        <w:rPr>
          <w:rFonts w:ascii="Helvetica Neue" w:hAnsi="Helvetica Neue"/>
          <w:color w:val="222222"/>
        </w:rPr>
        <w:t xml:space="preserve">FB, </w:t>
      </w:r>
      <w:r>
        <w:rPr>
          <w:rFonts w:ascii="Helvetica Neue" w:hAnsi="Helvetica Neue"/>
          <w:color w:val="222222"/>
        </w:rPr>
        <w:t xml:space="preserve">C0, C1, F18) y compris les bateaux à foils, dont le type figure dans la table publiée sur le site internet de la </w:t>
      </w:r>
      <w:proofErr w:type="spellStart"/>
      <w:r>
        <w:rPr>
          <w:rFonts w:ascii="Helvetica Neue" w:hAnsi="Helvetica Neue"/>
          <w:color w:val="222222"/>
        </w:rPr>
        <w:t>F</w:t>
      </w:r>
      <w:r w:rsidR="003813AF">
        <w:rPr>
          <w:rFonts w:ascii="Helvetica Neue" w:hAnsi="Helvetica Neue"/>
          <w:color w:val="222222"/>
        </w:rPr>
        <w:t>.</w:t>
      </w:r>
      <w:proofErr w:type="gramStart"/>
      <w:r>
        <w:rPr>
          <w:rFonts w:ascii="Helvetica Neue" w:hAnsi="Helvetica Neue"/>
          <w:color w:val="222222"/>
        </w:rPr>
        <w:t>F</w:t>
      </w:r>
      <w:r w:rsidR="003813AF">
        <w:rPr>
          <w:rFonts w:ascii="Helvetica Neue" w:hAnsi="Helvetica Neue"/>
          <w:color w:val="222222"/>
        </w:rPr>
        <w:t>.</w:t>
      </w:r>
      <w:r>
        <w:rPr>
          <w:rFonts w:ascii="Helvetica Neue" w:hAnsi="Helvetica Neue"/>
          <w:color w:val="222222"/>
        </w:rPr>
        <w:t>Voile</w:t>
      </w:r>
      <w:proofErr w:type="spellEnd"/>
      <w:proofErr w:type="gramEnd"/>
      <w:r>
        <w:rPr>
          <w:rFonts w:ascii="Helvetica Neue" w:hAnsi="Helvetica Neue"/>
          <w:color w:val="222222"/>
        </w:rPr>
        <w:t xml:space="preserve">, ou susceptible de présenter, au moment de son inscription, un certificat de rating établi par la commission catamaran de la </w:t>
      </w:r>
      <w:proofErr w:type="spellStart"/>
      <w:r>
        <w:rPr>
          <w:rFonts w:ascii="Helvetica Neue" w:hAnsi="Helvetica Neue"/>
          <w:color w:val="222222"/>
        </w:rPr>
        <w:t>F</w:t>
      </w:r>
      <w:r w:rsidR="003813AF">
        <w:rPr>
          <w:rFonts w:ascii="Helvetica Neue" w:hAnsi="Helvetica Neue"/>
          <w:color w:val="222222"/>
        </w:rPr>
        <w:t>.</w:t>
      </w:r>
      <w:r>
        <w:rPr>
          <w:rFonts w:ascii="Helvetica Neue" w:hAnsi="Helvetica Neue"/>
          <w:color w:val="222222"/>
        </w:rPr>
        <w:t>F</w:t>
      </w:r>
      <w:r w:rsidR="003813AF">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Les bateaux de série modifiés, les prototypes, ou les catamarans ne figurant pas sur la table des ratings publiée par la </w:t>
      </w:r>
      <w:proofErr w:type="spellStart"/>
      <w:r>
        <w:rPr>
          <w:rFonts w:ascii="Helvetica Neue" w:hAnsi="Helvetica Neue"/>
          <w:color w:val="222222"/>
        </w:rPr>
        <w:t>F</w:t>
      </w:r>
      <w:r w:rsidR="003813AF">
        <w:rPr>
          <w:rFonts w:ascii="Helvetica Neue" w:hAnsi="Helvetica Neue"/>
          <w:color w:val="222222"/>
        </w:rPr>
        <w:t>.</w:t>
      </w:r>
      <w:proofErr w:type="gramStart"/>
      <w:r>
        <w:rPr>
          <w:rFonts w:ascii="Helvetica Neue" w:hAnsi="Helvetica Neue"/>
          <w:color w:val="222222"/>
        </w:rPr>
        <w:t>F</w:t>
      </w:r>
      <w:r w:rsidR="003813AF">
        <w:rPr>
          <w:rFonts w:ascii="Helvetica Neue" w:hAnsi="Helvetica Neue"/>
          <w:color w:val="222222"/>
        </w:rPr>
        <w:t>.</w:t>
      </w:r>
      <w:r>
        <w:rPr>
          <w:rFonts w:ascii="Helvetica Neue" w:hAnsi="Helvetica Neue"/>
          <w:color w:val="222222"/>
        </w:rPr>
        <w:t>Voile</w:t>
      </w:r>
      <w:proofErr w:type="spellEnd"/>
      <w:proofErr w:type="gramEnd"/>
      <w:r>
        <w:rPr>
          <w:rFonts w:ascii="Helvetica Neue" w:hAnsi="Helvetica Neue"/>
          <w:color w:val="222222"/>
        </w:rPr>
        <w:t>, seront classés dans le groupe C0.</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Pour les bateaux à foils suivant les dispositions de la fédération du 1er septembre 2015</w:t>
      </w:r>
      <w:r w:rsidR="003813AF">
        <w:rPr>
          <w:rFonts w:ascii="Helvetica Neue" w:hAnsi="Helvetica Neue"/>
          <w:color w:val="222222"/>
        </w:rPr>
        <w:t> :</w:t>
      </w:r>
    </w:p>
    <w:p w:rsidR="00CD07D3" w:rsidRDefault="00953B46" w:rsidP="003813AF">
      <w:pPr>
        <w:pStyle w:val="NormalWeb"/>
        <w:shd w:val="clear" w:color="auto" w:fill="FFFFFF"/>
        <w:spacing w:before="0" w:beforeAutospacing="0" w:after="0" w:afterAutospacing="0"/>
        <w:ind w:left="708"/>
        <w:rPr>
          <w:rFonts w:ascii="Helvetica Neue" w:hAnsi="Helvetica Neue"/>
          <w:color w:val="222222"/>
        </w:rPr>
      </w:pPr>
      <w:r>
        <w:rPr>
          <w:rFonts w:ascii="Helvetica Neue" w:hAnsi="Helvetica Neue"/>
          <w:color w:val="222222"/>
        </w:rPr>
        <w:t>Dispositions obligatoires</w:t>
      </w:r>
    </w:p>
    <w:p w:rsidR="00CD07D3" w:rsidRDefault="00953B46" w:rsidP="00CD07D3">
      <w:pPr>
        <w:pStyle w:val="NormalWeb"/>
        <w:numPr>
          <w:ilvl w:val="0"/>
          <w:numId w:val="10"/>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le</w:t>
      </w:r>
      <w:proofErr w:type="gramEnd"/>
      <w:r>
        <w:rPr>
          <w:rFonts w:ascii="Helvetica Neue" w:hAnsi="Helvetica Neue"/>
          <w:color w:val="222222"/>
        </w:rPr>
        <w:t xml:space="preserve"> port d’un équipement individuel de flottabilité (EIF) est obligatoire en compétition, depuis le départ sur l’eau jusqu’au retour à terre.</w:t>
      </w:r>
    </w:p>
    <w:p w:rsidR="00953B46" w:rsidRDefault="00953B46" w:rsidP="00CD07D3">
      <w:pPr>
        <w:pStyle w:val="NormalWeb"/>
        <w:numPr>
          <w:ilvl w:val="0"/>
          <w:numId w:val="10"/>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le</w:t>
      </w:r>
      <w:proofErr w:type="gramEnd"/>
      <w:r>
        <w:rPr>
          <w:rFonts w:ascii="Helvetica Neue" w:hAnsi="Helvetica Neue"/>
          <w:color w:val="222222"/>
        </w:rPr>
        <w:t xml:space="preserve"> port d’un casque est obligatoire en compétition, depuis le départ sur l’eau jusqu’au retour à terre.</w:t>
      </w:r>
    </w:p>
    <w:p w:rsidR="00CD07D3" w:rsidRDefault="00953B46" w:rsidP="003813AF">
      <w:pPr>
        <w:pStyle w:val="NormalWeb"/>
        <w:shd w:val="clear" w:color="auto" w:fill="FFFFFF"/>
        <w:spacing w:before="0" w:beforeAutospacing="0" w:after="0" w:afterAutospacing="0"/>
        <w:ind w:left="708"/>
        <w:rPr>
          <w:rFonts w:ascii="Helvetica Neue" w:hAnsi="Helvetica Neue"/>
          <w:color w:val="222222"/>
        </w:rPr>
      </w:pPr>
      <w:r>
        <w:rPr>
          <w:rFonts w:ascii="Helvetica Neue" w:hAnsi="Helvetica Neue"/>
          <w:color w:val="222222"/>
        </w:rPr>
        <w:t>Dispositions recommandées</w:t>
      </w:r>
    </w:p>
    <w:p w:rsidR="00CD07D3" w:rsidRDefault="00953B46" w:rsidP="00CD07D3">
      <w:pPr>
        <w:pStyle w:val="NormalWeb"/>
        <w:numPr>
          <w:ilvl w:val="0"/>
          <w:numId w:val="11"/>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la</w:t>
      </w:r>
      <w:proofErr w:type="gramEnd"/>
      <w:r>
        <w:rPr>
          <w:rFonts w:ascii="Helvetica Neue" w:hAnsi="Helvetica Neue"/>
          <w:color w:val="222222"/>
        </w:rPr>
        <w:t xml:space="preserve"> norme EN 1385 est recommandée pour le casque</w:t>
      </w:r>
      <w:r w:rsidR="00CD07D3">
        <w:rPr>
          <w:rFonts w:ascii="Helvetica Neue" w:hAnsi="Helvetica Neue"/>
          <w:color w:val="222222"/>
        </w:rPr>
        <w:t>,</w:t>
      </w:r>
    </w:p>
    <w:p w:rsidR="00953B46" w:rsidRDefault="00953B46" w:rsidP="00CD07D3">
      <w:pPr>
        <w:pStyle w:val="NormalWeb"/>
        <w:numPr>
          <w:ilvl w:val="0"/>
          <w:numId w:val="11"/>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le</w:t>
      </w:r>
      <w:proofErr w:type="gramEnd"/>
      <w:r>
        <w:rPr>
          <w:rFonts w:ascii="Helvetica Neue" w:hAnsi="Helvetica Neue"/>
          <w:color w:val="222222"/>
        </w:rPr>
        <w:t xml:space="preserve"> port d’un vêtement ou équipement individuel de protection contre les chocs (combinaison isotherme renforcée, équipement individuel de flottabilité renforcé</w:t>
      </w:r>
      <w:r w:rsidR="003813AF">
        <w:rPr>
          <w:rFonts w:ascii="Helvetica Neue" w:hAnsi="Helvetica Neue"/>
          <w:color w:val="222222"/>
        </w:rPr>
        <w:t>e</w:t>
      </w:r>
      <w:r>
        <w:rPr>
          <w:rFonts w:ascii="Helvetica Neue" w:hAnsi="Helvetica Neue"/>
          <w:color w:val="222222"/>
        </w:rPr>
        <w:t>,</w:t>
      </w:r>
      <w:r w:rsidR="003813AF">
        <w:rPr>
          <w:rFonts w:ascii="Helvetica Neue" w:hAnsi="Helvetica Neue"/>
          <w:color w:val="222222"/>
        </w:rPr>
        <w:t xml:space="preserve"> </w:t>
      </w:r>
      <w:r>
        <w:rPr>
          <w:rFonts w:ascii="Helvetica Neue" w:hAnsi="Helvetica Neue"/>
          <w:color w:val="222222"/>
        </w:rPr>
        <w:t>…) est recommandé.</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3.2. Les bateaux admissibles peuvent s’inscrire en complétant le formulaire joint et en l’envoyant accompagné des frais d’inscription requis, au plus tard le 2</w:t>
      </w:r>
      <w:r w:rsidR="009E0FC9">
        <w:rPr>
          <w:rFonts w:ascii="Helvetica Neue" w:hAnsi="Helvetica Neue"/>
          <w:color w:val="222222"/>
        </w:rPr>
        <w:t>0</w:t>
      </w:r>
      <w:r w:rsidR="003813AF">
        <w:rPr>
          <w:rFonts w:ascii="Helvetica Neue" w:hAnsi="Helvetica Neue"/>
          <w:color w:val="222222"/>
        </w:rPr>
        <w:t xml:space="preserve"> S</w:t>
      </w:r>
      <w:r>
        <w:rPr>
          <w:rFonts w:ascii="Helvetica Neue" w:hAnsi="Helvetica Neue"/>
          <w:color w:val="222222"/>
        </w:rPr>
        <w:t>eptembre 201</w:t>
      </w:r>
      <w:r w:rsidR="003813AF">
        <w:rPr>
          <w:rFonts w:ascii="Helvetica Neue" w:hAnsi="Helvetica Neue"/>
          <w:color w:val="222222"/>
        </w:rPr>
        <w:t>9</w:t>
      </w:r>
      <w:r>
        <w:rPr>
          <w:rFonts w:ascii="Helvetica Neue" w:hAnsi="Helvetica Neue"/>
          <w:color w:val="222222"/>
        </w:rPr>
        <w:t xml:space="preserve"> avant </w:t>
      </w:r>
      <w:r w:rsidR="000A7AD6">
        <w:rPr>
          <w:rFonts w:ascii="Helvetica Neue" w:hAnsi="Helvetica Neue"/>
          <w:color w:val="222222"/>
        </w:rPr>
        <w:t>12</w:t>
      </w:r>
      <w:r>
        <w:rPr>
          <w:rFonts w:ascii="Helvetica Neue" w:hAnsi="Helvetica Neue"/>
          <w:color w:val="222222"/>
        </w:rPr>
        <w:t>h30, à</w:t>
      </w:r>
      <w:r>
        <w:rPr>
          <w:rFonts w:ascii="Helvetica Neue" w:hAnsi="Helvetica Neue"/>
          <w:color w:val="222222"/>
        </w:rPr>
        <w:br/>
        <w:t>CMH</w:t>
      </w:r>
      <w:r>
        <w:rPr>
          <w:rFonts w:ascii="Helvetica Neue" w:hAnsi="Helvetica Neue"/>
          <w:color w:val="222222"/>
        </w:rPr>
        <w:br/>
        <w:t>BP 50025</w:t>
      </w:r>
      <w:r>
        <w:rPr>
          <w:rFonts w:ascii="Helvetica Neue" w:hAnsi="Helvetica Neue"/>
          <w:color w:val="222222"/>
        </w:rPr>
        <w:br/>
        <w:t>83401 HYERES CEDEX</w:t>
      </w:r>
      <w:r>
        <w:rPr>
          <w:rFonts w:ascii="Helvetica Neue" w:hAnsi="Helvetica Neue"/>
          <w:color w:val="222222"/>
        </w:rPr>
        <w:br/>
        <w:t>Tel</w:t>
      </w:r>
      <w:proofErr w:type="gramStart"/>
      <w:r>
        <w:rPr>
          <w:rFonts w:ascii="Helvetica Neue" w:hAnsi="Helvetica Neue"/>
          <w:color w:val="222222"/>
        </w:rPr>
        <w:t>.:</w:t>
      </w:r>
      <w:proofErr w:type="gramEnd"/>
      <w:r>
        <w:rPr>
          <w:rFonts w:ascii="Helvetica Neue" w:hAnsi="Helvetica Neue"/>
          <w:color w:val="222222"/>
        </w:rPr>
        <w:t xml:space="preserve"> 04.94.57.36.68</w:t>
      </w:r>
      <w:r>
        <w:rPr>
          <w:rFonts w:ascii="Helvetica Neue" w:hAnsi="Helvetica Neue"/>
          <w:color w:val="222222"/>
        </w:rPr>
        <w:br/>
        <w:t>Internet : www.ducdalbe.com</w:t>
      </w:r>
      <w:r>
        <w:rPr>
          <w:rFonts w:ascii="Helvetica Neue" w:hAnsi="Helvetica Neue"/>
          <w:color w:val="222222"/>
        </w:rPr>
        <w:br/>
        <w:t>e-mail : cmh@ducdalbe.com.</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lastRenderedPageBreak/>
        <w:t>Formulaire d’inscription sur le site à internet www.ducdalbe.com</w:t>
      </w:r>
      <w:r>
        <w:rPr>
          <w:rFonts w:ascii="Helvetica Neue" w:hAnsi="Helvetica Neue"/>
          <w:color w:val="222222"/>
        </w:rPr>
        <w:br/>
        <w:t>ou sur demande à l’adresse cmh@ducdalbe.com</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CD07D3"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3.3. Les concurrents (chaque membre de l’équipage) possédant une licence </w:t>
      </w:r>
      <w:proofErr w:type="spellStart"/>
      <w:r>
        <w:rPr>
          <w:rFonts w:ascii="Helvetica Neue" w:hAnsi="Helvetica Neue"/>
          <w:color w:val="222222"/>
        </w:rPr>
        <w:t>F</w:t>
      </w:r>
      <w:r w:rsidR="003813AF">
        <w:rPr>
          <w:rFonts w:ascii="Helvetica Neue" w:hAnsi="Helvetica Neue"/>
          <w:color w:val="222222"/>
        </w:rPr>
        <w:t>.</w:t>
      </w:r>
      <w:proofErr w:type="gramStart"/>
      <w:r>
        <w:rPr>
          <w:rFonts w:ascii="Helvetica Neue" w:hAnsi="Helvetica Neue"/>
          <w:color w:val="222222"/>
        </w:rPr>
        <w:t>F</w:t>
      </w:r>
      <w:r w:rsidR="003813AF">
        <w:rPr>
          <w:rFonts w:ascii="Helvetica Neue" w:hAnsi="Helvetica Neue"/>
          <w:color w:val="222222"/>
        </w:rPr>
        <w:t>.</w:t>
      </w:r>
      <w:r>
        <w:rPr>
          <w:rFonts w:ascii="Helvetica Neue" w:hAnsi="Helvetica Neue"/>
          <w:color w:val="222222"/>
        </w:rPr>
        <w:t>Voile</w:t>
      </w:r>
      <w:proofErr w:type="spellEnd"/>
      <w:proofErr w:type="gramEnd"/>
      <w:r>
        <w:rPr>
          <w:rFonts w:ascii="Helvetica Neue" w:hAnsi="Helvetica Neue"/>
          <w:color w:val="222222"/>
        </w:rPr>
        <w:t xml:space="preserve"> doivent présenter au moment de leur inscription :</w:t>
      </w:r>
    </w:p>
    <w:p w:rsidR="00CD07D3" w:rsidRDefault="00953B46" w:rsidP="00CD07D3">
      <w:pPr>
        <w:pStyle w:val="NormalWeb"/>
        <w:numPr>
          <w:ilvl w:val="0"/>
          <w:numId w:val="12"/>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leur</w:t>
      </w:r>
      <w:proofErr w:type="gramEnd"/>
      <w:r>
        <w:rPr>
          <w:rFonts w:ascii="Helvetica Neue" w:hAnsi="Helvetica Neue"/>
          <w:color w:val="222222"/>
        </w:rPr>
        <w:t xml:space="preserve"> licence </w:t>
      </w:r>
      <w:proofErr w:type="spellStart"/>
      <w:r>
        <w:rPr>
          <w:rFonts w:ascii="Helvetica Neue" w:hAnsi="Helvetica Neue"/>
          <w:color w:val="222222"/>
        </w:rPr>
        <w:t>F</w:t>
      </w:r>
      <w:r w:rsidR="003813AF">
        <w:rPr>
          <w:rFonts w:ascii="Helvetica Neue" w:hAnsi="Helvetica Neue"/>
          <w:color w:val="222222"/>
        </w:rPr>
        <w:t>.</w:t>
      </w:r>
      <w:r>
        <w:rPr>
          <w:rFonts w:ascii="Helvetica Neue" w:hAnsi="Helvetica Neue"/>
          <w:color w:val="222222"/>
        </w:rPr>
        <w:t>F</w:t>
      </w:r>
      <w:r w:rsidR="003813AF">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 xml:space="preserve"> valide portant la mention « compétition » ou accompagnée d’un certificat médical de non contre-indication à la pratique de la voile en compétition datant de moins d</w:t>
      </w:r>
      <w:r w:rsidR="003813AF">
        <w:rPr>
          <w:rFonts w:ascii="Helvetica Neue" w:hAnsi="Helvetica Neue"/>
          <w:color w:val="222222"/>
        </w:rPr>
        <w:t xml:space="preserve">e 3 </w:t>
      </w:r>
      <w:r>
        <w:rPr>
          <w:rFonts w:ascii="Helvetica Neue" w:hAnsi="Helvetica Neue"/>
          <w:color w:val="222222"/>
        </w:rPr>
        <w:t>an</w:t>
      </w:r>
      <w:r w:rsidR="003813AF">
        <w:rPr>
          <w:rFonts w:ascii="Helvetica Neue" w:hAnsi="Helvetica Neue"/>
          <w:color w:val="222222"/>
        </w:rPr>
        <w:t>s</w:t>
      </w:r>
      <w:r>
        <w:rPr>
          <w:rFonts w:ascii="Helvetica Neue" w:hAnsi="Helvetica Neue"/>
          <w:color w:val="222222"/>
        </w:rPr>
        <w:t>, ainsi qu’une autorisation parentale pour les mineurs</w:t>
      </w:r>
      <w:r w:rsidR="003813AF">
        <w:rPr>
          <w:rFonts w:ascii="Helvetica Neue" w:hAnsi="Helvetica Neue"/>
          <w:color w:val="222222"/>
        </w:rPr>
        <w:t>,</w:t>
      </w:r>
    </w:p>
    <w:p w:rsidR="00CD07D3" w:rsidRDefault="00953B46" w:rsidP="00CD07D3">
      <w:pPr>
        <w:pStyle w:val="NormalWeb"/>
        <w:numPr>
          <w:ilvl w:val="0"/>
          <w:numId w:val="12"/>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si</w:t>
      </w:r>
      <w:proofErr w:type="gramEnd"/>
      <w:r>
        <w:rPr>
          <w:rFonts w:ascii="Helvetica Neue" w:hAnsi="Helvetica Neue"/>
          <w:color w:val="222222"/>
        </w:rPr>
        <w:t xml:space="preserve"> nécessaire, l’autorisation de port de publicité</w:t>
      </w:r>
      <w:r w:rsidR="003813AF">
        <w:rPr>
          <w:rFonts w:ascii="Helvetica Neue" w:hAnsi="Helvetica Neue"/>
          <w:color w:val="222222"/>
        </w:rPr>
        <w:t>,</w:t>
      </w:r>
    </w:p>
    <w:p w:rsidR="00953B46" w:rsidRDefault="00953B46" w:rsidP="00CD07D3">
      <w:pPr>
        <w:pStyle w:val="NormalWeb"/>
        <w:numPr>
          <w:ilvl w:val="0"/>
          <w:numId w:val="12"/>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le</w:t>
      </w:r>
      <w:proofErr w:type="gramEnd"/>
      <w:r>
        <w:rPr>
          <w:rFonts w:ascii="Helvetica Neue" w:hAnsi="Helvetica Neue"/>
          <w:color w:val="222222"/>
        </w:rPr>
        <w:t xml:space="preserve"> certificat de jauge ou de conformité</w:t>
      </w:r>
      <w:r w:rsidR="003813AF">
        <w:rPr>
          <w:rFonts w:ascii="Helvetica Neue" w:hAnsi="Helvetica Neue"/>
          <w:color w:val="222222"/>
        </w:rPr>
        <w:t>.</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3813AF"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3.4. Les concurrents étrangers (chaque membre de l’équipage) ne possédant pas de licence </w:t>
      </w:r>
      <w:proofErr w:type="spellStart"/>
      <w:r>
        <w:rPr>
          <w:rFonts w:ascii="Helvetica Neue" w:hAnsi="Helvetica Neue"/>
          <w:color w:val="222222"/>
        </w:rPr>
        <w:t>F</w:t>
      </w:r>
      <w:r w:rsidR="003813AF">
        <w:rPr>
          <w:rFonts w:ascii="Helvetica Neue" w:hAnsi="Helvetica Neue"/>
          <w:color w:val="222222"/>
        </w:rPr>
        <w:t>.</w:t>
      </w:r>
      <w:proofErr w:type="gramStart"/>
      <w:r>
        <w:rPr>
          <w:rFonts w:ascii="Helvetica Neue" w:hAnsi="Helvetica Neue"/>
          <w:color w:val="222222"/>
        </w:rPr>
        <w:t>F</w:t>
      </w:r>
      <w:r w:rsidR="003813AF">
        <w:rPr>
          <w:rFonts w:ascii="Helvetica Neue" w:hAnsi="Helvetica Neue"/>
          <w:color w:val="222222"/>
        </w:rPr>
        <w:t>.</w:t>
      </w:r>
      <w:r>
        <w:rPr>
          <w:rFonts w:ascii="Helvetica Neue" w:hAnsi="Helvetica Neue"/>
          <w:color w:val="222222"/>
        </w:rPr>
        <w:t>Voile</w:t>
      </w:r>
      <w:proofErr w:type="spellEnd"/>
      <w:proofErr w:type="gramEnd"/>
      <w:r>
        <w:rPr>
          <w:rFonts w:ascii="Helvetica Neue" w:hAnsi="Helvetica Neue"/>
          <w:color w:val="222222"/>
        </w:rPr>
        <w:t xml:space="preserve"> doivent présenter au moment de leur inscription :</w:t>
      </w:r>
    </w:p>
    <w:p w:rsidR="003813AF" w:rsidRDefault="00953B46" w:rsidP="003813AF">
      <w:pPr>
        <w:pStyle w:val="NormalWeb"/>
        <w:numPr>
          <w:ilvl w:val="0"/>
          <w:numId w:val="3"/>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la</w:t>
      </w:r>
      <w:proofErr w:type="gramEnd"/>
      <w:r>
        <w:rPr>
          <w:rFonts w:ascii="Helvetica Neue" w:hAnsi="Helvetica Neue"/>
          <w:color w:val="222222"/>
        </w:rPr>
        <w:t xml:space="preserve"> licence nationale quand votre fédération est affiliée à l’ISAF</w:t>
      </w:r>
      <w:r w:rsidR="003813AF">
        <w:rPr>
          <w:rFonts w:ascii="Helvetica Neue" w:hAnsi="Helvetica Neue"/>
          <w:color w:val="222222"/>
        </w:rPr>
        <w:t>,</w:t>
      </w:r>
    </w:p>
    <w:p w:rsidR="003813AF" w:rsidRDefault="00953B46" w:rsidP="003813AF">
      <w:pPr>
        <w:pStyle w:val="NormalWeb"/>
        <w:numPr>
          <w:ilvl w:val="0"/>
          <w:numId w:val="3"/>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le</w:t>
      </w:r>
      <w:proofErr w:type="gramEnd"/>
      <w:r>
        <w:rPr>
          <w:rFonts w:ascii="Helvetica Neue" w:hAnsi="Helvetica Neue"/>
          <w:color w:val="222222"/>
        </w:rPr>
        <w:t xml:space="preserve"> certificat de jauge ou de conformité,</w:t>
      </w:r>
    </w:p>
    <w:p w:rsidR="003813AF" w:rsidRDefault="00953B46" w:rsidP="003813AF">
      <w:pPr>
        <w:pStyle w:val="NormalWeb"/>
        <w:numPr>
          <w:ilvl w:val="0"/>
          <w:numId w:val="3"/>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une</w:t>
      </w:r>
      <w:proofErr w:type="gramEnd"/>
      <w:r>
        <w:rPr>
          <w:rFonts w:ascii="Helvetica Neue" w:hAnsi="Helvetica Neue"/>
          <w:color w:val="222222"/>
        </w:rPr>
        <w:t xml:space="preserve"> attestation d’assurance responsabilité civile (RC) valide par équipier vous couvrant à hauteur minimale de 1.5 millions d’euros,</w:t>
      </w:r>
    </w:p>
    <w:p w:rsidR="00953B46" w:rsidRDefault="00953B46" w:rsidP="003813AF">
      <w:pPr>
        <w:pStyle w:val="NormalWeb"/>
        <w:numPr>
          <w:ilvl w:val="0"/>
          <w:numId w:val="3"/>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un</w:t>
      </w:r>
      <w:proofErr w:type="gramEnd"/>
      <w:r>
        <w:rPr>
          <w:rFonts w:ascii="Helvetica Neue" w:hAnsi="Helvetica Neue"/>
          <w:color w:val="222222"/>
        </w:rPr>
        <w:t xml:space="preserve"> certificat médical de non contre-indication à la pratique de la voile en compétition datant de moins d</w:t>
      </w:r>
      <w:r w:rsidR="003813AF">
        <w:rPr>
          <w:rFonts w:ascii="Helvetica Neue" w:hAnsi="Helvetica Neue"/>
          <w:color w:val="222222"/>
        </w:rPr>
        <w:t>e 3</w:t>
      </w:r>
      <w:r>
        <w:rPr>
          <w:rFonts w:ascii="Helvetica Neue" w:hAnsi="Helvetica Neue"/>
          <w:color w:val="222222"/>
        </w:rPr>
        <w:t xml:space="preserve"> an</w:t>
      </w:r>
      <w:r w:rsidR="003813AF">
        <w:rPr>
          <w:rFonts w:ascii="Helvetica Neue" w:hAnsi="Helvetica Neue"/>
          <w:color w:val="222222"/>
        </w:rPr>
        <w:t>s</w:t>
      </w:r>
      <w:r>
        <w:rPr>
          <w:rFonts w:ascii="Helvetica Neue" w:hAnsi="Helvetica Neue"/>
          <w:color w:val="222222"/>
        </w:rPr>
        <w:t xml:space="preserve"> (rédigé en français ou en anglais) ainsi qu’une autorisation parentale pour les mineurs.</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2440BC">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4. DROITS A PAYER</w:t>
      </w:r>
      <w:r>
        <w:rPr>
          <w:rFonts w:ascii="Helvetica Neue" w:hAnsi="Helvetica Neue"/>
          <w:color w:val="222222"/>
        </w:rPr>
        <w:br/>
        <w:t>Les droits requis sont les suivants :</w:t>
      </w:r>
    </w:p>
    <w:p w:rsidR="002440BC" w:rsidRDefault="002440BC" w:rsidP="002440BC">
      <w:pPr>
        <w:pStyle w:val="NormalWeb"/>
        <w:spacing w:before="0" w:beforeAutospacing="0" w:after="0" w:afterAutospacing="0"/>
        <w:ind w:left="708"/>
        <w:rPr>
          <w:rFonts w:ascii="Helvetica Neue" w:hAnsi="Helvetica Neue"/>
          <w:color w:val="222222"/>
        </w:rPr>
      </w:pPr>
      <w:r w:rsidRPr="002440BC">
        <w:rPr>
          <w:rFonts w:ascii="Helvetica Neue" w:hAnsi="Helvetica Neue"/>
          <w:color w:val="222222"/>
        </w:rPr>
        <w:t>Pour les équipages courant la coupe des iles et le Duc d’Albe</w:t>
      </w:r>
      <w:r>
        <w:rPr>
          <w:rFonts w:ascii="Helvetica Neue" w:hAnsi="Helvetica Neue"/>
          <w:color w:val="222222"/>
        </w:rPr>
        <w:t> :</w:t>
      </w:r>
    </w:p>
    <w:p w:rsidR="002440BC" w:rsidRDefault="002440BC" w:rsidP="002440BC">
      <w:pPr>
        <w:pStyle w:val="NormalWeb"/>
        <w:numPr>
          <w:ilvl w:val="0"/>
          <w:numId w:val="16"/>
        </w:numPr>
        <w:spacing w:before="0" w:beforeAutospacing="0" w:after="0" w:afterAutospacing="0"/>
        <w:rPr>
          <w:rFonts w:ascii="Helvetica Neue" w:hAnsi="Helvetica Neue"/>
          <w:color w:val="222222"/>
        </w:rPr>
      </w:pPr>
      <w:r w:rsidRPr="002440BC">
        <w:rPr>
          <w:rFonts w:ascii="Helvetica Neue" w:hAnsi="Helvetica Neue"/>
          <w:color w:val="222222"/>
        </w:rPr>
        <w:t>Équipage double : 35 €</w:t>
      </w:r>
      <w:r>
        <w:rPr>
          <w:rFonts w:ascii="Helvetica Neue" w:hAnsi="Helvetica Neue"/>
          <w:color w:val="222222"/>
        </w:rPr>
        <w:t>,</w:t>
      </w:r>
    </w:p>
    <w:p w:rsidR="002440BC" w:rsidRDefault="002440BC" w:rsidP="002440BC">
      <w:pPr>
        <w:pStyle w:val="NormalWeb"/>
        <w:numPr>
          <w:ilvl w:val="0"/>
          <w:numId w:val="16"/>
        </w:numPr>
        <w:spacing w:before="0" w:beforeAutospacing="0" w:after="0" w:afterAutospacing="0"/>
        <w:rPr>
          <w:rFonts w:ascii="Helvetica Neue" w:hAnsi="Helvetica Neue"/>
          <w:color w:val="222222"/>
        </w:rPr>
      </w:pPr>
      <w:r w:rsidRPr="002440BC">
        <w:rPr>
          <w:rFonts w:ascii="Helvetica Neue" w:hAnsi="Helvetica Neue"/>
          <w:color w:val="222222"/>
        </w:rPr>
        <w:t>Équipage simple : 15 €</w:t>
      </w:r>
      <w:r>
        <w:rPr>
          <w:rFonts w:ascii="Helvetica Neue" w:hAnsi="Helvetica Neue"/>
          <w:color w:val="222222"/>
        </w:rPr>
        <w:t>,</w:t>
      </w:r>
    </w:p>
    <w:p w:rsidR="002440BC" w:rsidRPr="002440BC" w:rsidRDefault="002440BC" w:rsidP="002440BC">
      <w:pPr>
        <w:pStyle w:val="NormalWeb"/>
        <w:numPr>
          <w:ilvl w:val="0"/>
          <w:numId w:val="16"/>
        </w:numPr>
        <w:spacing w:before="0" w:beforeAutospacing="0" w:after="0" w:afterAutospacing="0"/>
        <w:rPr>
          <w:rFonts w:ascii="Helvetica Neue" w:hAnsi="Helvetica Neue"/>
          <w:color w:val="222222"/>
        </w:rPr>
      </w:pPr>
      <w:r w:rsidRPr="002440BC">
        <w:rPr>
          <w:rFonts w:ascii="Helvetica Neue" w:hAnsi="Helvetica Neue"/>
          <w:color w:val="222222"/>
        </w:rPr>
        <w:t>Équipage –18ans : 20 € (-18 ans pour les deux équipiers)</w:t>
      </w:r>
      <w:r>
        <w:rPr>
          <w:rFonts w:ascii="Helvetica Neue" w:hAnsi="Helvetica Neue"/>
          <w:color w:val="222222"/>
        </w:rPr>
        <w:t>.</w:t>
      </w:r>
    </w:p>
    <w:p w:rsidR="002440BC" w:rsidRDefault="002440BC" w:rsidP="002440BC">
      <w:pPr>
        <w:pStyle w:val="NormalWeb"/>
        <w:spacing w:before="0" w:beforeAutospacing="0" w:after="0" w:afterAutospacing="0"/>
        <w:ind w:left="708"/>
        <w:rPr>
          <w:rFonts w:ascii="Helvetica Neue" w:hAnsi="Helvetica Neue"/>
          <w:color w:val="222222"/>
        </w:rPr>
      </w:pPr>
    </w:p>
    <w:p w:rsidR="002440BC" w:rsidRDefault="002440BC" w:rsidP="002440BC">
      <w:pPr>
        <w:pStyle w:val="NormalWeb"/>
        <w:spacing w:before="0" w:beforeAutospacing="0" w:after="0" w:afterAutospacing="0"/>
        <w:ind w:left="708"/>
        <w:rPr>
          <w:rFonts w:ascii="Helvetica Neue" w:hAnsi="Helvetica Neue"/>
          <w:color w:val="222222"/>
        </w:rPr>
      </w:pPr>
      <w:r w:rsidRPr="002440BC">
        <w:rPr>
          <w:rFonts w:ascii="Helvetica Neue" w:hAnsi="Helvetica Neue"/>
          <w:color w:val="222222"/>
        </w:rPr>
        <w:t>Pour les équipages ne courant que la Coupe des iles d’or</w:t>
      </w:r>
    </w:p>
    <w:p w:rsidR="002440BC" w:rsidRDefault="002440BC" w:rsidP="002440BC">
      <w:pPr>
        <w:pStyle w:val="NormalWeb"/>
        <w:numPr>
          <w:ilvl w:val="0"/>
          <w:numId w:val="15"/>
        </w:numPr>
        <w:spacing w:before="0" w:beforeAutospacing="0" w:after="0" w:afterAutospacing="0"/>
        <w:rPr>
          <w:rFonts w:ascii="Helvetica Neue" w:hAnsi="Helvetica Neue"/>
          <w:color w:val="222222"/>
        </w:rPr>
      </w:pPr>
      <w:r w:rsidRPr="002440BC">
        <w:rPr>
          <w:rFonts w:ascii="Helvetica Neue" w:hAnsi="Helvetica Neue"/>
          <w:color w:val="222222"/>
        </w:rPr>
        <w:t>Équipage double : 49 €</w:t>
      </w:r>
      <w:r>
        <w:rPr>
          <w:rFonts w:ascii="Helvetica Neue" w:hAnsi="Helvetica Neue"/>
          <w:color w:val="222222"/>
        </w:rPr>
        <w:t>,</w:t>
      </w:r>
    </w:p>
    <w:p w:rsidR="002440BC" w:rsidRDefault="002440BC" w:rsidP="002440BC">
      <w:pPr>
        <w:pStyle w:val="NormalWeb"/>
        <w:numPr>
          <w:ilvl w:val="0"/>
          <w:numId w:val="15"/>
        </w:numPr>
        <w:spacing w:before="0" w:beforeAutospacing="0" w:after="0" w:afterAutospacing="0"/>
        <w:rPr>
          <w:rFonts w:ascii="Helvetica Neue" w:hAnsi="Helvetica Neue"/>
          <w:color w:val="222222"/>
        </w:rPr>
      </w:pPr>
      <w:r w:rsidRPr="002440BC">
        <w:rPr>
          <w:rFonts w:ascii="Helvetica Neue" w:hAnsi="Helvetica Neue"/>
          <w:color w:val="222222"/>
        </w:rPr>
        <w:t>Équipage simple : 21 €</w:t>
      </w:r>
      <w:r>
        <w:rPr>
          <w:rFonts w:ascii="Helvetica Neue" w:hAnsi="Helvetica Neue"/>
          <w:color w:val="222222"/>
        </w:rPr>
        <w:t>,</w:t>
      </w:r>
    </w:p>
    <w:p w:rsidR="002440BC" w:rsidRPr="002440BC" w:rsidRDefault="002440BC" w:rsidP="002440BC">
      <w:pPr>
        <w:pStyle w:val="NormalWeb"/>
        <w:numPr>
          <w:ilvl w:val="0"/>
          <w:numId w:val="15"/>
        </w:numPr>
        <w:spacing w:before="0" w:beforeAutospacing="0" w:after="0" w:afterAutospacing="0"/>
        <w:rPr>
          <w:rFonts w:ascii="Helvetica Neue" w:hAnsi="Helvetica Neue"/>
          <w:color w:val="222222"/>
        </w:rPr>
      </w:pPr>
      <w:r w:rsidRPr="002440BC">
        <w:rPr>
          <w:rFonts w:ascii="Helvetica Neue" w:hAnsi="Helvetica Neue"/>
          <w:color w:val="222222"/>
        </w:rPr>
        <w:t>Équipage –18ans : 28 € (-18 ans pour les deux équipiers)</w:t>
      </w:r>
      <w:r>
        <w:rPr>
          <w:rFonts w:ascii="Helvetica Neue" w:hAnsi="Helvetica Neue"/>
          <w:color w:val="222222"/>
        </w:rPr>
        <w:t>.</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3813AF"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5. PROGRAMME</w:t>
      </w:r>
      <w:r>
        <w:rPr>
          <w:rFonts w:ascii="Helvetica Neue" w:hAnsi="Helvetica Neue"/>
          <w:color w:val="222222"/>
        </w:rPr>
        <w:br/>
        <w:t>5.1. Confirmation d’inscription :</w:t>
      </w:r>
    </w:p>
    <w:p w:rsidR="003813AF" w:rsidRDefault="00953B46" w:rsidP="003813AF">
      <w:pPr>
        <w:pStyle w:val="NormalWeb"/>
        <w:numPr>
          <w:ilvl w:val="0"/>
          <w:numId w:val="1"/>
        </w:numPr>
        <w:shd w:val="clear" w:color="auto" w:fill="FFFFFF"/>
        <w:spacing w:before="0" w:beforeAutospacing="0" w:after="0" w:afterAutospacing="0"/>
        <w:rPr>
          <w:rFonts w:ascii="Helvetica Neue" w:hAnsi="Helvetica Neue"/>
          <w:color w:val="222222"/>
        </w:rPr>
      </w:pPr>
      <w:r>
        <w:rPr>
          <w:rFonts w:ascii="Helvetica Neue" w:hAnsi="Helvetica Neue"/>
          <w:color w:val="222222"/>
        </w:rPr>
        <w:t>Vendredi 2</w:t>
      </w:r>
      <w:r w:rsidR="003813AF">
        <w:rPr>
          <w:rFonts w:ascii="Helvetica Neue" w:hAnsi="Helvetica Neue"/>
          <w:color w:val="222222"/>
        </w:rPr>
        <w:t>0</w:t>
      </w:r>
      <w:r>
        <w:rPr>
          <w:rFonts w:ascii="Helvetica Neue" w:hAnsi="Helvetica Neue"/>
          <w:color w:val="222222"/>
        </w:rPr>
        <w:t xml:space="preserve"> </w:t>
      </w:r>
      <w:r w:rsidR="00CC08F1">
        <w:rPr>
          <w:rFonts w:ascii="Helvetica Neue" w:hAnsi="Helvetica Neue"/>
          <w:color w:val="222222"/>
        </w:rPr>
        <w:t>s</w:t>
      </w:r>
      <w:r>
        <w:rPr>
          <w:rFonts w:ascii="Helvetica Neue" w:hAnsi="Helvetica Neue"/>
          <w:color w:val="222222"/>
        </w:rPr>
        <w:t>eptembre 201</w:t>
      </w:r>
      <w:r w:rsidR="003813AF">
        <w:rPr>
          <w:rFonts w:ascii="Helvetica Neue" w:hAnsi="Helvetica Neue"/>
          <w:color w:val="222222"/>
        </w:rPr>
        <w:t>9</w:t>
      </w:r>
      <w:r>
        <w:rPr>
          <w:rFonts w:ascii="Helvetica Neue" w:hAnsi="Helvetica Neue"/>
          <w:color w:val="222222"/>
        </w:rPr>
        <w:t xml:space="preserve"> de 10h00 à 12h30</w:t>
      </w:r>
      <w:r w:rsidR="009E0FC9">
        <w:rPr>
          <w:rFonts w:ascii="Helvetica Neue" w:hAnsi="Helvetica Neue"/>
          <w:color w:val="222222"/>
        </w:rPr>
        <w:t>,</w:t>
      </w:r>
    </w:p>
    <w:p w:rsidR="00953B46" w:rsidRDefault="00953B46" w:rsidP="003813AF">
      <w:pPr>
        <w:pStyle w:val="NormalWeb"/>
        <w:numPr>
          <w:ilvl w:val="0"/>
          <w:numId w:val="1"/>
        </w:numPr>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Clôture des inscriptions </w:t>
      </w:r>
      <w:r w:rsidR="009E0FC9">
        <w:rPr>
          <w:rFonts w:ascii="Helvetica Neue" w:hAnsi="Helvetica Neue"/>
          <w:color w:val="222222"/>
        </w:rPr>
        <w:t xml:space="preserve">Vendredi 20 septembre 2019 </w:t>
      </w:r>
      <w:r>
        <w:rPr>
          <w:rFonts w:ascii="Helvetica Neue" w:hAnsi="Helvetica Neue"/>
          <w:color w:val="222222"/>
        </w:rPr>
        <w:t>à 1</w:t>
      </w:r>
      <w:r w:rsidR="004E634A">
        <w:rPr>
          <w:rFonts w:ascii="Helvetica Neue" w:hAnsi="Helvetica Neue"/>
          <w:color w:val="222222"/>
        </w:rPr>
        <w:t>2</w:t>
      </w:r>
      <w:r>
        <w:rPr>
          <w:rFonts w:ascii="Helvetica Neue" w:hAnsi="Helvetica Neue"/>
          <w:color w:val="222222"/>
        </w:rPr>
        <w:t>h30</w:t>
      </w:r>
      <w:r w:rsidR="009E0FC9">
        <w:rPr>
          <w:rFonts w:ascii="Helvetica Neue" w:hAnsi="Helvetica Neue"/>
          <w:color w:val="222222"/>
        </w:rPr>
        <w:t>.</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3813AF"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5.2. Jauge et contrôle :</w:t>
      </w:r>
    </w:p>
    <w:p w:rsidR="00953B46" w:rsidRPr="009E0FC9" w:rsidRDefault="00953B46" w:rsidP="009E0FC9">
      <w:pPr>
        <w:pStyle w:val="NormalWeb"/>
        <w:numPr>
          <w:ilvl w:val="0"/>
          <w:numId w:val="4"/>
        </w:numPr>
        <w:shd w:val="clear" w:color="auto" w:fill="FFFFFF"/>
        <w:spacing w:before="0" w:beforeAutospacing="0" w:after="0" w:afterAutospacing="0"/>
        <w:rPr>
          <w:rFonts w:ascii="Helvetica Neue" w:hAnsi="Helvetica Neue"/>
          <w:color w:val="222222"/>
          <w:lang w:val="pt-BR"/>
        </w:rPr>
      </w:pPr>
      <w:r w:rsidRPr="003813AF">
        <w:rPr>
          <w:rFonts w:ascii="Helvetica Neue" w:hAnsi="Helvetica Neue"/>
          <w:color w:val="222222"/>
          <w:lang w:val="pt-BR"/>
        </w:rPr>
        <w:t>Vendredi 2</w:t>
      </w:r>
      <w:r w:rsidR="003813AF">
        <w:rPr>
          <w:rFonts w:ascii="Helvetica Neue" w:hAnsi="Helvetica Neue"/>
          <w:color w:val="222222"/>
          <w:lang w:val="pt-BR"/>
        </w:rPr>
        <w:t>0</w:t>
      </w:r>
      <w:r w:rsidRPr="003813AF">
        <w:rPr>
          <w:rFonts w:ascii="Helvetica Neue" w:hAnsi="Helvetica Neue"/>
          <w:color w:val="222222"/>
          <w:lang w:val="pt-BR"/>
        </w:rPr>
        <w:t xml:space="preserve"> septembre 201</w:t>
      </w:r>
      <w:r w:rsidR="003813AF">
        <w:rPr>
          <w:rFonts w:ascii="Helvetica Neue" w:hAnsi="Helvetica Neue"/>
          <w:color w:val="222222"/>
          <w:lang w:val="pt-BR"/>
        </w:rPr>
        <w:t>9</w:t>
      </w:r>
      <w:r w:rsidR="00CC08F1">
        <w:rPr>
          <w:rFonts w:ascii="Helvetica Neue" w:hAnsi="Helvetica Neue"/>
          <w:color w:val="222222"/>
          <w:lang w:val="pt-BR"/>
        </w:rPr>
        <w:t xml:space="preserve"> :</w:t>
      </w:r>
      <w:r w:rsidRPr="003813AF">
        <w:rPr>
          <w:rFonts w:ascii="Helvetica Neue" w:hAnsi="Helvetica Neue"/>
          <w:color w:val="222222"/>
          <w:lang w:val="pt-BR"/>
        </w:rPr>
        <w:t xml:space="preserve"> 10h00 à 1</w:t>
      </w:r>
      <w:r w:rsidR="004E634A">
        <w:rPr>
          <w:rFonts w:ascii="Helvetica Neue" w:hAnsi="Helvetica Neue"/>
          <w:color w:val="222222"/>
          <w:lang w:val="pt-BR"/>
        </w:rPr>
        <w:t>2</w:t>
      </w:r>
      <w:r w:rsidRPr="003813AF">
        <w:rPr>
          <w:rFonts w:ascii="Helvetica Neue" w:hAnsi="Helvetica Neue"/>
          <w:color w:val="222222"/>
          <w:lang w:val="pt-BR"/>
        </w:rPr>
        <w:t>h</w:t>
      </w:r>
      <w:r w:rsidR="004E634A">
        <w:rPr>
          <w:rFonts w:ascii="Helvetica Neue" w:hAnsi="Helvetica Neue"/>
          <w:color w:val="222222"/>
          <w:lang w:val="pt-BR"/>
        </w:rPr>
        <w:t>3</w:t>
      </w:r>
      <w:r w:rsidRPr="003813AF">
        <w:rPr>
          <w:rFonts w:ascii="Helvetica Neue" w:hAnsi="Helvetica Neue"/>
          <w:color w:val="222222"/>
          <w:lang w:val="pt-BR"/>
        </w:rPr>
        <w:t>0</w:t>
      </w:r>
      <w:r w:rsidR="009E0FC9">
        <w:rPr>
          <w:rFonts w:ascii="Helvetica Neue" w:hAnsi="Helvetica Neue"/>
          <w:color w:val="222222"/>
          <w:lang w:val="pt-BR"/>
        </w:rPr>
        <w:t>.</w:t>
      </w:r>
    </w:p>
    <w:p w:rsidR="003813AF" w:rsidRPr="00CC08F1" w:rsidRDefault="003813AF" w:rsidP="003813AF">
      <w:pPr>
        <w:pStyle w:val="NormalWeb"/>
        <w:shd w:val="clear" w:color="auto" w:fill="FFFFFF"/>
        <w:spacing w:before="0" w:beforeAutospacing="0" w:after="0" w:afterAutospacing="0"/>
        <w:rPr>
          <w:rFonts w:ascii="Helvetica Neue" w:hAnsi="Helvetica Neue"/>
          <w:color w:val="222222"/>
          <w:lang w:val="pt-BR"/>
        </w:rPr>
      </w:pPr>
    </w:p>
    <w:p w:rsidR="003813AF"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5.3. Jours de course :</w:t>
      </w:r>
      <w:r>
        <w:rPr>
          <w:rFonts w:ascii="Helvetica Neue" w:hAnsi="Helvetica Neue"/>
          <w:color w:val="222222"/>
        </w:rPr>
        <w:br/>
        <w:t xml:space="preserve">Date Heure du </w:t>
      </w:r>
      <w:r w:rsidR="003813AF">
        <w:rPr>
          <w:rFonts w:ascii="Helvetica Neue" w:hAnsi="Helvetica Neue"/>
          <w:color w:val="222222"/>
        </w:rPr>
        <w:t>1</w:t>
      </w:r>
      <w:r w:rsidR="003813AF" w:rsidRPr="003813AF">
        <w:rPr>
          <w:rFonts w:ascii="Helvetica Neue" w:hAnsi="Helvetica Neue"/>
          <w:color w:val="222222"/>
          <w:vertAlign w:val="superscript"/>
        </w:rPr>
        <w:t>er</w:t>
      </w:r>
      <w:r w:rsidR="003813AF">
        <w:rPr>
          <w:rFonts w:ascii="Helvetica Neue" w:hAnsi="Helvetica Neue"/>
          <w:color w:val="222222"/>
        </w:rPr>
        <w:t xml:space="preserve"> </w:t>
      </w:r>
      <w:r>
        <w:rPr>
          <w:rFonts w:ascii="Helvetica Neue" w:hAnsi="Helvetica Neue"/>
          <w:color w:val="222222"/>
        </w:rPr>
        <w:t>signal d’avertissement</w:t>
      </w:r>
      <w:r w:rsidR="003813AF">
        <w:rPr>
          <w:rFonts w:ascii="Helvetica Neue" w:hAnsi="Helvetica Neue"/>
          <w:color w:val="222222"/>
        </w:rPr>
        <w:t xml:space="preserve"> </w:t>
      </w:r>
    </w:p>
    <w:p w:rsidR="003813AF" w:rsidRDefault="009E0FC9" w:rsidP="00CC08F1">
      <w:pPr>
        <w:pStyle w:val="NormalWeb"/>
        <w:numPr>
          <w:ilvl w:val="0"/>
          <w:numId w:val="5"/>
        </w:numPr>
        <w:shd w:val="clear" w:color="auto" w:fill="FFFFFF"/>
        <w:spacing w:before="0" w:beforeAutospacing="0" w:after="0" w:afterAutospacing="0"/>
        <w:rPr>
          <w:rFonts w:ascii="Helvetica Neue" w:hAnsi="Helvetica Neue"/>
          <w:color w:val="222222"/>
        </w:rPr>
      </w:pPr>
      <w:r w:rsidRPr="009E0FC9">
        <w:rPr>
          <w:rFonts w:ascii="Helvetica Neue" w:hAnsi="Helvetica Neue"/>
          <w:color w:val="222222"/>
        </w:rPr>
        <w:t xml:space="preserve">Vendredi 20 septembre 2019 </w:t>
      </w:r>
      <w:r w:rsidR="00CC08F1">
        <w:rPr>
          <w:rFonts w:ascii="Helvetica Neue" w:hAnsi="Helvetica Neue"/>
          <w:color w:val="222222"/>
        </w:rPr>
        <w:t>:</w:t>
      </w:r>
      <w:r w:rsidR="003813AF">
        <w:rPr>
          <w:rFonts w:ascii="Helvetica Neue" w:hAnsi="Helvetica Neue"/>
          <w:color w:val="222222"/>
        </w:rPr>
        <w:t xml:space="preserve"> </w:t>
      </w:r>
      <w:r w:rsidR="00953B46">
        <w:rPr>
          <w:rFonts w:ascii="Helvetica Neue" w:hAnsi="Helvetica Neue"/>
          <w:color w:val="222222"/>
        </w:rPr>
        <w:t>1</w:t>
      </w:r>
      <w:r w:rsidR="004E634A">
        <w:rPr>
          <w:rFonts w:ascii="Helvetica Neue" w:hAnsi="Helvetica Neue"/>
          <w:color w:val="222222"/>
        </w:rPr>
        <w:t>4</w:t>
      </w:r>
      <w:r w:rsidR="00953B46">
        <w:rPr>
          <w:rFonts w:ascii="Helvetica Neue" w:hAnsi="Helvetica Neue"/>
          <w:color w:val="222222"/>
        </w:rPr>
        <w:t>h</w:t>
      </w:r>
      <w:r w:rsidR="004E634A">
        <w:rPr>
          <w:rFonts w:ascii="Helvetica Neue" w:hAnsi="Helvetica Neue"/>
          <w:color w:val="222222"/>
        </w:rPr>
        <w:t>3</w:t>
      </w:r>
      <w:r w:rsidR="00953B46">
        <w:rPr>
          <w:rFonts w:ascii="Helvetica Neue" w:hAnsi="Helvetica Neue"/>
          <w:color w:val="222222"/>
        </w:rPr>
        <w:t xml:space="preserve">0 </w:t>
      </w:r>
      <w:r w:rsidR="004E634A">
        <w:rPr>
          <w:rFonts w:ascii="Helvetica Neue" w:hAnsi="Helvetica Neue"/>
          <w:color w:val="222222"/>
        </w:rPr>
        <w:t xml:space="preserve">pour les </w:t>
      </w:r>
      <w:r w:rsidR="00953B46">
        <w:rPr>
          <w:rFonts w:ascii="Helvetica Neue" w:hAnsi="Helvetica Neue"/>
          <w:color w:val="222222"/>
        </w:rPr>
        <w:t>C0 – C1 – F18 – Bateaux à foils</w:t>
      </w:r>
      <w:r w:rsidR="003813AF">
        <w:rPr>
          <w:rFonts w:ascii="Helvetica Neue" w:hAnsi="Helvetica Neue"/>
          <w:color w:val="222222"/>
        </w:rPr>
        <w:t xml:space="preserve"> </w:t>
      </w:r>
    </w:p>
    <w:p w:rsidR="000C1689"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Programme après courses :</w:t>
      </w:r>
    </w:p>
    <w:p w:rsidR="000C1689" w:rsidRPr="004E634A" w:rsidRDefault="004E634A" w:rsidP="004E634A">
      <w:pPr>
        <w:pStyle w:val="NormalWeb"/>
        <w:numPr>
          <w:ilvl w:val="0"/>
          <w:numId w:val="6"/>
        </w:numPr>
        <w:shd w:val="clear" w:color="auto" w:fill="FFFFFF"/>
        <w:spacing w:before="0" w:beforeAutospacing="0" w:after="0" w:afterAutospacing="0"/>
        <w:rPr>
          <w:rFonts w:ascii="Helvetica Neue" w:hAnsi="Helvetica Neue"/>
          <w:color w:val="222222"/>
        </w:rPr>
      </w:pPr>
      <w:r w:rsidRPr="009E0FC9">
        <w:rPr>
          <w:rFonts w:ascii="Helvetica Neue" w:hAnsi="Helvetica Neue"/>
          <w:color w:val="222222"/>
        </w:rPr>
        <w:t>Vendredi 20 septembre 2019</w:t>
      </w:r>
      <w:r w:rsidR="000C1689">
        <w:rPr>
          <w:rFonts w:ascii="Helvetica Neue" w:hAnsi="Helvetica Neue"/>
          <w:color w:val="222222"/>
        </w:rPr>
        <w:t xml:space="preserve"> : </w:t>
      </w:r>
      <w:r>
        <w:rPr>
          <w:rFonts w:ascii="Helvetica Neue" w:hAnsi="Helvetica Neue"/>
          <w:color w:val="222222"/>
        </w:rPr>
        <w:t>Repas</w:t>
      </w:r>
      <w:r w:rsidR="00953B46">
        <w:rPr>
          <w:rFonts w:ascii="Helvetica Neue" w:hAnsi="Helvetica Neue"/>
          <w:color w:val="222222"/>
        </w:rPr>
        <w:t xml:space="preserve"> des concurrents </w:t>
      </w:r>
      <w:r>
        <w:rPr>
          <w:rFonts w:ascii="Helvetica Neue" w:hAnsi="Helvetica Neue"/>
          <w:color w:val="222222"/>
        </w:rPr>
        <w:t>19</w:t>
      </w:r>
      <w:r w:rsidR="00953B46">
        <w:rPr>
          <w:rFonts w:ascii="Helvetica Neue" w:hAnsi="Helvetica Neue"/>
          <w:color w:val="222222"/>
        </w:rPr>
        <w:t>h30</w:t>
      </w:r>
      <w:r>
        <w:rPr>
          <w:rFonts w:ascii="Helvetica Neue" w:hAnsi="Helvetica Neue"/>
          <w:color w:val="222222"/>
        </w:rPr>
        <w:t>.</w:t>
      </w:r>
    </w:p>
    <w:p w:rsidR="000C1689" w:rsidRDefault="000C1689" w:rsidP="000C1689">
      <w:pPr>
        <w:pStyle w:val="NormalWeb"/>
        <w:shd w:val="clear" w:color="auto" w:fill="FFFFFF"/>
        <w:spacing w:before="0" w:beforeAutospacing="0" w:after="0" w:afterAutospacing="0"/>
        <w:rPr>
          <w:rFonts w:ascii="Helvetica Neue" w:hAnsi="Helvetica Neue"/>
          <w:color w:val="222222"/>
        </w:rPr>
      </w:pPr>
    </w:p>
    <w:p w:rsidR="00953B46" w:rsidRDefault="00953B46" w:rsidP="000C1689">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5.4. Le dernier jour de la régate, aucun signal d’avertissement ne sera donné après 16h45.</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5.5 JAUGE</w:t>
      </w:r>
      <w:r>
        <w:rPr>
          <w:rFonts w:ascii="Helvetica Neue" w:hAnsi="Helvetica Neue"/>
          <w:color w:val="222222"/>
        </w:rPr>
        <w:br/>
        <w:t>Les opérations préalables de contrôle de jauge se dérouleront comme indiqué en 5.2 Lieu sous le chapiteau.</w:t>
      </w:r>
    </w:p>
    <w:p w:rsidR="000C1689" w:rsidRDefault="000C1689" w:rsidP="000C1689">
      <w:pPr>
        <w:pStyle w:val="NormalWeb"/>
        <w:shd w:val="clear" w:color="auto" w:fill="FFFFFF"/>
        <w:spacing w:before="0" w:beforeAutospacing="0" w:after="0" w:afterAutospacing="0"/>
        <w:rPr>
          <w:rFonts w:ascii="Helvetica Neue" w:hAnsi="Helvetica Neue"/>
          <w:color w:val="222222"/>
        </w:rPr>
      </w:pPr>
    </w:p>
    <w:p w:rsidR="000C1689" w:rsidRDefault="000C1689" w:rsidP="000C1689">
      <w:pPr>
        <w:pStyle w:val="NormalWeb"/>
        <w:shd w:val="clear" w:color="auto" w:fill="FFFFFF"/>
        <w:spacing w:before="0" w:beforeAutospacing="0" w:after="0" w:afterAutospacing="0"/>
        <w:rPr>
          <w:rFonts w:ascii="Helvetica Neue" w:hAnsi="Helvetica Neue"/>
          <w:color w:val="222222"/>
        </w:rPr>
      </w:pPr>
    </w:p>
    <w:p w:rsidR="000C1689" w:rsidRDefault="00953B46" w:rsidP="000C1689">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6. INSTRUCTIONS DE COURSE</w:t>
      </w:r>
      <w:r>
        <w:rPr>
          <w:rFonts w:ascii="Helvetica Neue" w:hAnsi="Helvetica Neue"/>
          <w:color w:val="222222"/>
        </w:rPr>
        <w:br/>
        <w:t>Les instructions de course et les annexes éventuelles seront :</w:t>
      </w:r>
    </w:p>
    <w:p w:rsidR="000C1689" w:rsidRDefault="00953B46" w:rsidP="000C1689">
      <w:pPr>
        <w:pStyle w:val="NormalWeb"/>
        <w:numPr>
          <w:ilvl w:val="0"/>
          <w:numId w:val="7"/>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disponibles</w:t>
      </w:r>
      <w:proofErr w:type="gramEnd"/>
      <w:r>
        <w:rPr>
          <w:rFonts w:ascii="Helvetica Neue" w:hAnsi="Helvetica Neue"/>
          <w:color w:val="222222"/>
        </w:rPr>
        <w:t xml:space="preserve"> à la confirmation des inscriptions le </w:t>
      </w:r>
      <w:r w:rsidR="009E0FC9">
        <w:rPr>
          <w:rFonts w:ascii="Helvetica Neue" w:hAnsi="Helvetica Neue"/>
          <w:color w:val="222222"/>
        </w:rPr>
        <w:t>Vendredi 20</w:t>
      </w:r>
      <w:r w:rsidR="000C1689">
        <w:rPr>
          <w:rFonts w:ascii="Helvetica Neue" w:hAnsi="Helvetica Neue"/>
          <w:color w:val="222222"/>
        </w:rPr>
        <w:t xml:space="preserve"> septembre 2019,</w:t>
      </w:r>
    </w:p>
    <w:p w:rsidR="00953B46" w:rsidRDefault="00953B46" w:rsidP="000C1689">
      <w:pPr>
        <w:pStyle w:val="NormalWeb"/>
        <w:numPr>
          <w:ilvl w:val="0"/>
          <w:numId w:val="7"/>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affichées</w:t>
      </w:r>
      <w:proofErr w:type="gramEnd"/>
      <w:r>
        <w:rPr>
          <w:rFonts w:ascii="Helvetica Neue" w:hAnsi="Helvetica Neue"/>
          <w:color w:val="222222"/>
        </w:rPr>
        <w:t xml:space="preserve"> selon la prescription Fédérale</w:t>
      </w:r>
      <w:r w:rsidR="000C1689">
        <w:rPr>
          <w:rFonts w:ascii="Helvetica Neue" w:hAnsi="Helvetica Neue"/>
          <w:color w:val="222222"/>
        </w:rPr>
        <w:t>.</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7. LES PARCOURS</w:t>
      </w:r>
      <w:r>
        <w:rPr>
          <w:rFonts w:ascii="Helvetica Neue" w:hAnsi="Helvetica Neue"/>
          <w:color w:val="222222"/>
        </w:rPr>
        <w:br/>
        <w:t>Les parcours de type longue distance en rade autour des îles de Hyères.</w:t>
      </w:r>
      <w:r>
        <w:rPr>
          <w:rFonts w:ascii="Helvetica Neue" w:hAnsi="Helvetica Neue"/>
          <w:color w:val="222222"/>
        </w:rPr>
        <w:br/>
        <w:t>Un parcours type banane avec dog-leg pourra être lancé sur décision du Comité de course comme précisé dans les instructions de courses et comptera pour 1 course. La zone de course pour ce type de parcours sera à 2 nautiques au sud du village de l’</w:t>
      </w:r>
      <w:proofErr w:type="spellStart"/>
      <w:r>
        <w:rPr>
          <w:rFonts w:ascii="Helvetica Neue" w:hAnsi="Helvetica Neue"/>
          <w:color w:val="222222"/>
        </w:rPr>
        <w:t>Ayguade</w:t>
      </w:r>
      <w:proofErr w:type="spellEnd"/>
      <w:r>
        <w:rPr>
          <w:rFonts w:ascii="Helvetica Neue" w:hAnsi="Helvetica Neue"/>
          <w:color w:val="222222"/>
        </w:rPr>
        <w:t>.</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8. SYSTEME DE PENALITE</w:t>
      </w:r>
      <w:r>
        <w:rPr>
          <w:rFonts w:ascii="Helvetica Neue" w:hAnsi="Helvetica Neue"/>
          <w:color w:val="222222"/>
        </w:rPr>
        <w:br/>
        <w:t>La règle 44.1 est modifiée de sorte que la pénalité de deux tours est remplacée par la pénalité d’un tour.</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9. CLASSEMENT</w:t>
      </w:r>
      <w:r>
        <w:rPr>
          <w:rFonts w:ascii="Helvetica Neue" w:hAnsi="Helvetica Neue"/>
          <w:color w:val="222222"/>
        </w:rPr>
        <w:br/>
        <w:t>9.1. Une course validée est nécessaire pour valider la compétition.</w:t>
      </w: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9.2. Le classement des groupes INC, C1, C0 et bateaux à Foils s’effectuera en temps compensé par addition des temps de course de toutes les courses courues et validées, après application des éventuelles pénalités ou bonifications.</w:t>
      </w: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Pour l’établissement du classement des groupes C</w:t>
      </w:r>
      <w:r w:rsidR="00807292">
        <w:rPr>
          <w:rFonts w:ascii="Helvetica Neue" w:hAnsi="Helvetica Neue"/>
          <w:color w:val="222222"/>
        </w:rPr>
        <w:t>1</w:t>
      </w:r>
      <w:r w:rsidR="004E634A">
        <w:rPr>
          <w:rFonts w:ascii="Helvetica Neue" w:hAnsi="Helvetica Neue"/>
          <w:color w:val="222222"/>
        </w:rPr>
        <w:t xml:space="preserve"> </w:t>
      </w:r>
      <w:r>
        <w:rPr>
          <w:rFonts w:ascii="Helvetica Neue" w:hAnsi="Helvetica Neue"/>
          <w:color w:val="222222"/>
        </w:rPr>
        <w:t xml:space="preserve">et bateaux à foils les ratings publiés par la </w:t>
      </w:r>
      <w:proofErr w:type="spellStart"/>
      <w:r>
        <w:rPr>
          <w:rFonts w:ascii="Helvetica Neue" w:hAnsi="Helvetica Neue"/>
          <w:color w:val="222222"/>
        </w:rPr>
        <w:t>F</w:t>
      </w:r>
      <w:r w:rsidR="000C1689">
        <w:rPr>
          <w:rFonts w:ascii="Helvetica Neue" w:hAnsi="Helvetica Neue"/>
          <w:color w:val="222222"/>
        </w:rPr>
        <w:t>.</w:t>
      </w:r>
      <w:r>
        <w:rPr>
          <w:rFonts w:ascii="Helvetica Neue" w:hAnsi="Helvetica Neue"/>
          <w:color w:val="222222"/>
        </w:rPr>
        <w:t>F</w:t>
      </w:r>
      <w:r w:rsidR="000C1689">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 xml:space="preserve"> seront utilisés.</w:t>
      </w: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Pour l’établissement du classement du groupe C0 le certificat de rating validé par la Commission Technique Multicoques de la </w:t>
      </w:r>
      <w:proofErr w:type="spellStart"/>
      <w:r>
        <w:rPr>
          <w:rFonts w:ascii="Helvetica Neue" w:hAnsi="Helvetica Neue"/>
          <w:color w:val="222222"/>
        </w:rPr>
        <w:t>F</w:t>
      </w:r>
      <w:r w:rsidR="000C1689">
        <w:rPr>
          <w:rFonts w:ascii="Helvetica Neue" w:hAnsi="Helvetica Neue"/>
          <w:color w:val="222222"/>
        </w:rPr>
        <w:t>.</w:t>
      </w:r>
      <w:proofErr w:type="gramStart"/>
      <w:r>
        <w:rPr>
          <w:rFonts w:ascii="Helvetica Neue" w:hAnsi="Helvetica Neue"/>
          <w:color w:val="222222"/>
        </w:rPr>
        <w:t>F</w:t>
      </w:r>
      <w:r w:rsidR="000C1689">
        <w:rPr>
          <w:rFonts w:ascii="Helvetica Neue" w:hAnsi="Helvetica Neue"/>
          <w:color w:val="222222"/>
        </w:rPr>
        <w:t>.</w:t>
      </w:r>
      <w:r>
        <w:rPr>
          <w:rFonts w:ascii="Helvetica Neue" w:hAnsi="Helvetica Neue"/>
          <w:color w:val="222222"/>
        </w:rPr>
        <w:t>Voile</w:t>
      </w:r>
      <w:proofErr w:type="spellEnd"/>
      <w:proofErr w:type="gramEnd"/>
      <w:r>
        <w:rPr>
          <w:rFonts w:ascii="Helvetica Neue" w:hAnsi="Helvetica Neue"/>
          <w:color w:val="222222"/>
        </w:rPr>
        <w:t xml:space="preserve"> sera utilisé</w:t>
      </w:r>
      <w:r w:rsidR="000C1689">
        <w:rPr>
          <w:rFonts w:ascii="Helvetica Neue" w:hAnsi="Helvetica Neue"/>
          <w:color w:val="222222"/>
        </w:rPr>
        <w:t>.</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491F20" w:rsidRDefault="00953B46" w:rsidP="00491F20">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9.3. Le calcul du temps compensé sera fait selon le système temps sur temps.</w:t>
      </w:r>
      <w:r>
        <w:rPr>
          <w:rFonts w:ascii="Helvetica Neue" w:hAnsi="Helvetica Neue"/>
          <w:color w:val="222222"/>
        </w:rPr>
        <w:br/>
      </w:r>
    </w:p>
    <w:p w:rsidR="00491F20" w:rsidRPr="003713FC" w:rsidRDefault="00491F20" w:rsidP="00491F20">
      <w:pPr>
        <w:pStyle w:val="NormalWeb"/>
        <w:shd w:val="clear" w:color="auto" w:fill="FFFFFF"/>
        <w:spacing w:before="0" w:beforeAutospacing="0" w:after="0" w:afterAutospacing="0"/>
        <w:rPr>
          <w:rFonts w:ascii="Helvetica Neue" w:hAnsi="Helvetica Neue"/>
          <w:color w:val="222222"/>
        </w:rPr>
      </w:pPr>
      <w:r w:rsidRPr="003713FC">
        <w:rPr>
          <w:rFonts w:ascii="Helvetica Neue" w:hAnsi="Helvetica Neue"/>
          <w:color w:val="222222"/>
        </w:rPr>
        <w:t>9.4 Groupes INC, C1, C0 et Bateaux à foils Cumul des temps compensées pour toutes les courses courues.</w:t>
      </w:r>
    </w:p>
    <w:p w:rsidR="00491F20" w:rsidRPr="003713FC" w:rsidRDefault="00491F20" w:rsidP="00491F20">
      <w:pPr>
        <w:pStyle w:val="NormalWeb"/>
        <w:shd w:val="clear" w:color="auto" w:fill="FFFFFF"/>
        <w:spacing w:before="0" w:beforeAutospacing="0" w:after="0" w:afterAutospacing="0"/>
        <w:rPr>
          <w:rFonts w:ascii="Helvetica Neue" w:hAnsi="Helvetica Neue"/>
          <w:color w:val="222222"/>
        </w:rPr>
      </w:pPr>
    </w:p>
    <w:p w:rsidR="00491F20" w:rsidRPr="003713FC" w:rsidRDefault="00491F20" w:rsidP="00491F20">
      <w:pPr>
        <w:pStyle w:val="NormalWeb"/>
        <w:shd w:val="clear" w:color="auto" w:fill="FFFFFF"/>
        <w:spacing w:before="0" w:beforeAutospacing="0" w:after="0" w:afterAutospacing="0"/>
        <w:rPr>
          <w:rFonts w:ascii="Helvetica Neue" w:hAnsi="Helvetica Neue"/>
          <w:color w:val="222222"/>
        </w:rPr>
      </w:pPr>
      <w:r w:rsidRPr="003713FC">
        <w:rPr>
          <w:rFonts w:ascii="Helvetica Neue" w:hAnsi="Helvetica Neue"/>
          <w:color w:val="222222"/>
        </w:rPr>
        <w:t>9.5 Groupe F18 Cumul des temps réels pour toutes les courses courues.</w:t>
      </w:r>
      <w:r w:rsidRPr="003713FC">
        <w:rPr>
          <w:rFonts w:ascii="Helvetica Neue" w:hAnsi="Helvetica Neue"/>
          <w:color w:val="222222"/>
        </w:rPr>
        <w:br/>
      </w:r>
    </w:p>
    <w:p w:rsidR="00491F20" w:rsidRDefault="00491F20" w:rsidP="00491F20">
      <w:pPr>
        <w:pStyle w:val="NormalWeb"/>
        <w:shd w:val="clear" w:color="auto" w:fill="FFFFFF"/>
        <w:spacing w:before="0" w:beforeAutospacing="0" w:after="0" w:afterAutospacing="0"/>
        <w:rPr>
          <w:rFonts w:ascii="Helvetica Neue" w:hAnsi="Helvetica Neue"/>
          <w:color w:val="222222"/>
        </w:rPr>
      </w:pPr>
      <w:r w:rsidRPr="003713FC">
        <w:rPr>
          <w:rFonts w:ascii="Helvetica Neue" w:hAnsi="Helvetica Neue"/>
          <w:color w:val="222222"/>
        </w:rPr>
        <w:t xml:space="preserve">9.6 Possibilité d’extraction de classement pour toute </w:t>
      </w:r>
      <w:proofErr w:type="gramStart"/>
      <w:r w:rsidRPr="003713FC">
        <w:rPr>
          <w:rFonts w:ascii="Helvetica Neue" w:hAnsi="Helvetica Neue"/>
          <w:color w:val="222222"/>
        </w:rPr>
        <w:t>catégories justifiant</w:t>
      </w:r>
      <w:proofErr w:type="gramEnd"/>
      <w:r w:rsidRPr="003713FC">
        <w:rPr>
          <w:rFonts w:ascii="Helvetica Neue" w:hAnsi="Helvetica Neue"/>
          <w:color w:val="222222"/>
        </w:rPr>
        <w:t xml:space="preserve"> au moins 10 inscrits ayant confirmé leur inscription.</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10. COMMUNICATION RADIO</w:t>
      </w:r>
      <w:r>
        <w:rPr>
          <w:rFonts w:ascii="Helvetica Neue" w:hAnsi="Helvetica Neue"/>
          <w:color w:val="222222"/>
        </w:rPr>
        <w:br/>
        <w:t>Excepté en cas d’urgence, un bateau ne doit ni effectuer de transmission radio pendant qu’il est en course ni recevoir de communications radio qui ne soient pas recevables par tous les bateaux. Cette restriction s’applique également aux téléphones portables.</w:t>
      </w:r>
    </w:p>
    <w:p w:rsidR="00491F20" w:rsidRDefault="00491F20" w:rsidP="003813AF">
      <w:pPr>
        <w:pStyle w:val="NormalWeb"/>
        <w:shd w:val="clear" w:color="auto" w:fill="FFFFFF"/>
        <w:spacing w:before="0" w:beforeAutospacing="0" w:after="0" w:afterAutospacing="0"/>
        <w:rPr>
          <w:rFonts w:ascii="Helvetica Neue" w:hAnsi="Helvetica Neue"/>
          <w:color w:val="222222"/>
        </w:rPr>
      </w:pPr>
      <w:bookmarkStart w:id="0" w:name="_GoBack"/>
      <w:bookmarkEnd w:id="0"/>
    </w:p>
    <w:p w:rsidR="00953B46" w:rsidRDefault="00953B46" w:rsidP="000C1689">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11. PRIX</w:t>
      </w:r>
      <w:r>
        <w:rPr>
          <w:rFonts w:ascii="Helvetica Neue" w:hAnsi="Helvetica Neue"/>
          <w:color w:val="222222"/>
        </w:rPr>
        <w:br/>
        <w:t>Des prix seront distribués comme suit :</w:t>
      </w:r>
    </w:p>
    <w:p w:rsidR="000C1689" w:rsidRDefault="00EA0C98" w:rsidP="000C1689">
      <w:pPr>
        <w:pStyle w:val="NormalWeb"/>
        <w:numPr>
          <w:ilvl w:val="0"/>
          <w:numId w:val="8"/>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p</w:t>
      </w:r>
      <w:r w:rsidR="00953B46">
        <w:rPr>
          <w:rFonts w:ascii="Helvetica Neue" w:hAnsi="Helvetica Neue"/>
          <w:color w:val="222222"/>
        </w:rPr>
        <w:t>our</w:t>
      </w:r>
      <w:proofErr w:type="gramEnd"/>
      <w:r w:rsidR="00953B46">
        <w:rPr>
          <w:rFonts w:ascii="Helvetica Neue" w:hAnsi="Helvetica Neue"/>
          <w:color w:val="222222"/>
        </w:rPr>
        <w:t xml:space="preserve"> le groupe C0 : classement scratch en temps compensé. Prix au premier</w:t>
      </w:r>
      <w:r w:rsidR="000C1689">
        <w:rPr>
          <w:rFonts w:ascii="Helvetica Neue" w:hAnsi="Helvetica Neue"/>
          <w:color w:val="222222"/>
        </w:rPr>
        <w:t>,</w:t>
      </w:r>
    </w:p>
    <w:p w:rsidR="000C1689" w:rsidRDefault="00EA0C98" w:rsidP="000C1689">
      <w:pPr>
        <w:pStyle w:val="NormalWeb"/>
        <w:numPr>
          <w:ilvl w:val="0"/>
          <w:numId w:val="8"/>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p</w:t>
      </w:r>
      <w:r w:rsidR="00953B46">
        <w:rPr>
          <w:rFonts w:ascii="Helvetica Neue" w:hAnsi="Helvetica Neue"/>
          <w:color w:val="222222"/>
        </w:rPr>
        <w:t>our</w:t>
      </w:r>
      <w:proofErr w:type="gramEnd"/>
      <w:r w:rsidR="00953B46">
        <w:rPr>
          <w:rFonts w:ascii="Helvetica Neue" w:hAnsi="Helvetica Neue"/>
          <w:color w:val="222222"/>
        </w:rPr>
        <w:t xml:space="preserve"> le groupe C1 : classement scratch en temps compensé. Prix aux 3 premiers</w:t>
      </w:r>
      <w:r w:rsidR="000C1689">
        <w:rPr>
          <w:rFonts w:ascii="Helvetica Neue" w:hAnsi="Helvetica Neue"/>
          <w:color w:val="222222"/>
        </w:rPr>
        <w:t>,</w:t>
      </w:r>
    </w:p>
    <w:p w:rsidR="000C1689" w:rsidRDefault="00EA0C98" w:rsidP="000C1689">
      <w:pPr>
        <w:pStyle w:val="NormalWeb"/>
        <w:numPr>
          <w:ilvl w:val="0"/>
          <w:numId w:val="8"/>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p</w:t>
      </w:r>
      <w:r w:rsidR="00953B46">
        <w:rPr>
          <w:rFonts w:ascii="Helvetica Neue" w:hAnsi="Helvetica Neue"/>
          <w:color w:val="222222"/>
        </w:rPr>
        <w:t>our</w:t>
      </w:r>
      <w:proofErr w:type="gramEnd"/>
      <w:r w:rsidR="00953B46">
        <w:rPr>
          <w:rFonts w:ascii="Helvetica Neue" w:hAnsi="Helvetica Neue"/>
          <w:color w:val="222222"/>
        </w:rPr>
        <w:t xml:space="preserve"> le groupe F18 : classement scratch en temps compensé. Prix aux 3 premiers</w:t>
      </w:r>
      <w:r w:rsidR="000C1689">
        <w:rPr>
          <w:rFonts w:ascii="Helvetica Neue" w:hAnsi="Helvetica Neue"/>
          <w:color w:val="222222"/>
        </w:rPr>
        <w:t>,</w:t>
      </w:r>
    </w:p>
    <w:p w:rsidR="000C1689" w:rsidRDefault="00EA0C98" w:rsidP="000C1689">
      <w:pPr>
        <w:pStyle w:val="NormalWeb"/>
        <w:numPr>
          <w:ilvl w:val="0"/>
          <w:numId w:val="8"/>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p</w:t>
      </w:r>
      <w:r w:rsidR="00953B46">
        <w:rPr>
          <w:rFonts w:ascii="Helvetica Neue" w:hAnsi="Helvetica Neue"/>
          <w:color w:val="222222"/>
        </w:rPr>
        <w:t>our</w:t>
      </w:r>
      <w:proofErr w:type="gramEnd"/>
      <w:r w:rsidR="00953B46">
        <w:rPr>
          <w:rFonts w:ascii="Helvetica Neue" w:hAnsi="Helvetica Neue"/>
          <w:color w:val="222222"/>
        </w:rPr>
        <w:t xml:space="preserve"> le groupe Bateaux à foils : classement scratch en temps compensé. Prix au premier</w:t>
      </w:r>
      <w:r w:rsidR="000C1689">
        <w:rPr>
          <w:rFonts w:ascii="Helvetica Neue" w:hAnsi="Helvetica Neue"/>
          <w:color w:val="222222"/>
        </w:rPr>
        <w:t>,</w:t>
      </w:r>
    </w:p>
    <w:p w:rsidR="00953B46" w:rsidRDefault="00EA0C98" w:rsidP="000C1689">
      <w:pPr>
        <w:pStyle w:val="NormalWeb"/>
        <w:numPr>
          <w:ilvl w:val="0"/>
          <w:numId w:val="8"/>
        </w:numPr>
        <w:shd w:val="clear" w:color="auto" w:fill="FFFFFF"/>
        <w:spacing w:before="0" w:beforeAutospacing="0" w:after="0" w:afterAutospacing="0"/>
        <w:rPr>
          <w:rFonts w:ascii="Helvetica Neue" w:hAnsi="Helvetica Neue"/>
          <w:color w:val="222222"/>
        </w:rPr>
      </w:pPr>
      <w:proofErr w:type="gramStart"/>
      <w:r>
        <w:rPr>
          <w:rFonts w:ascii="Helvetica Neue" w:hAnsi="Helvetica Neue"/>
          <w:color w:val="222222"/>
        </w:rPr>
        <w:t>p</w:t>
      </w:r>
      <w:r w:rsidR="00953B46">
        <w:rPr>
          <w:rFonts w:ascii="Helvetica Neue" w:hAnsi="Helvetica Neue"/>
          <w:color w:val="222222"/>
        </w:rPr>
        <w:t>our</w:t>
      </w:r>
      <w:proofErr w:type="gramEnd"/>
      <w:r w:rsidR="00953B46">
        <w:rPr>
          <w:rFonts w:ascii="Helvetica Neue" w:hAnsi="Helvetica Neue"/>
          <w:color w:val="222222"/>
        </w:rPr>
        <w:t xml:space="preserve"> tout autre classement créé sur demande par un représentant de la classe, prix au premier</w:t>
      </w:r>
      <w:r w:rsidR="000C1689">
        <w:rPr>
          <w:rFonts w:ascii="Helvetica Neue" w:hAnsi="Helvetica Neue"/>
          <w:color w:val="222222"/>
        </w:rPr>
        <w:t>.</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12. DECISION DE COURIR</w:t>
      </w:r>
      <w:r>
        <w:rPr>
          <w:rFonts w:ascii="Helvetica Neue" w:hAnsi="Helvetica Neue"/>
          <w:color w:val="222222"/>
        </w:rPr>
        <w:br/>
        <w:t xml:space="preserve">La décision d’un concurrent de participer à une course ou de rester en course relève de sa seule responsabilité. En conséquence, en acceptant de participer à la course ou de rester </w:t>
      </w:r>
      <w:r>
        <w:rPr>
          <w:rFonts w:ascii="Helvetica Neue" w:hAnsi="Helvetica Neue"/>
          <w:color w:val="222222"/>
        </w:rPr>
        <w:lastRenderedPageBreak/>
        <w:t>en course, le concurrent décharge l’autorité organisatrice de toute responsabilité en cas de dommage (matériel et/ou corporel).</w:t>
      </w:r>
    </w:p>
    <w:p w:rsidR="00CD07D3" w:rsidRDefault="00CD07D3"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13. DROIT D’UTILISER LE NOM ET L’APPARENCE</w:t>
      </w:r>
      <w:r>
        <w:rPr>
          <w:rFonts w:ascii="Helvetica Neue" w:hAnsi="Helvetica Neue"/>
          <w:color w:val="222222"/>
        </w:rPr>
        <w:br/>
        <w:t xml:space="preserve">En participant à cette épreuve, le coureur autorise automatiquement l’autorité organisatrice la </w:t>
      </w:r>
      <w:proofErr w:type="spellStart"/>
      <w:r>
        <w:rPr>
          <w:rFonts w:ascii="Helvetica Neue" w:hAnsi="Helvetica Neue"/>
          <w:color w:val="222222"/>
        </w:rPr>
        <w:t>F</w:t>
      </w:r>
      <w:r w:rsidR="00CD07D3">
        <w:rPr>
          <w:rFonts w:ascii="Helvetica Neue" w:hAnsi="Helvetica Neue"/>
          <w:color w:val="222222"/>
        </w:rPr>
        <w:t>.</w:t>
      </w:r>
      <w:r>
        <w:rPr>
          <w:rFonts w:ascii="Helvetica Neue" w:hAnsi="Helvetica Neue"/>
          <w:color w:val="222222"/>
        </w:rPr>
        <w:t>F</w:t>
      </w:r>
      <w:r w:rsidR="00CD07D3">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 xml:space="preserve"> et les partenaires de l’épreuve à utiliser et montrer, à quelque moment que ce soit, des photos en mouvement ou statiques, des films ou enregistrements télévisuels, et autres reproductions de lui-même pendant la période de la compétition intitulée « Duc d’Albe 201</w:t>
      </w:r>
      <w:r w:rsidR="00CD07D3">
        <w:rPr>
          <w:rFonts w:ascii="Helvetica Neue" w:hAnsi="Helvetica Neue"/>
          <w:color w:val="222222"/>
        </w:rPr>
        <w:t>9</w:t>
      </w:r>
      <w:r>
        <w:rPr>
          <w:rFonts w:ascii="Helvetica Neue" w:hAnsi="Helvetica Neue"/>
          <w:color w:val="222222"/>
        </w:rPr>
        <w:t xml:space="preserve"> » à laquelle le coureur participe et à utiliser sans compensation son image et son nom sur tous les matériaux liés à la dite épreuve.</w:t>
      </w:r>
    </w:p>
    <w:p w:rsidR="00CD07D3" w:rsidRDefault="00CD07D3" w:rsidP="003813AF">
      <w:pPr>
        <w:pStyle w:val="NormalWeb"/>
        <w:shd w:val="clear" w:color="auto" w:fill="FFFFFF"/>
        <w:spacing w:before="0" w:beforeAutospacing="0" w:after="0" w:afterAutospacing="0"/>
        <w:rPr>
          <w:rFonts w:ascii="Helvetica Neue" w:hAnsi="Helvetica Neue"/>
          <w:color w:val="222222"/>
        </w:rPr>
      </w:pPr>
    </w:p>
    <w:p w:rsidR="00CD07D3"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14. INFORMATIONS COMPLEMENTAIRES</w:t>
      </w:r>
      <w:r>
        <w:rPr>
          <w:rFonts w:ascii="Helvetica Neue" w:hAnsi="Helvetica Neue"/>
          <w:color w:val="222222"/>
        </w:rPr>
        <w:br/>
        <w:t>Pour toutes informations complémentaires veuillez contacter :</w:t>
      </w:r>
    </w:p>
    <w:p w:rsidR="00CD07D3" w:rsidRDefault="00953B46" w:rsidP="00CD07D3">
      <w:pPr>
        <w:pStyle w:val="NormalWeb"/>
        <w:shd w:val="clear" w:color="auto" w:fill="FFFFFF"/>
        <w:spacing w:before="0" w:beforeAutospacing="0" w:after="0" w:afterAutospacing="0"/>
        <w:jc w:val="center"/>
        <w:rPr>
          <w:rFonts w:ascii="Helvetica Neue" w:hAnsi="Helvetica Neue"/>
          <w:color w:val="222222"/>
        </w:rPr>
      </w:pPr>
      <w:r>
        <w:rPr>
          <w:rFonts w:ascii="Helvetica Neue" w:hAnsi="Helvetica Neue"/>
          <w:color w:val="222222"/>
        </w:rPr>
        <w:t>Club Multicoques de Hyères</w:t>
      </w:r>
    </w:p>
    <w:p w:rsidR="00CD07D3" w:rsidRDefault="00953B46" w:rsidP="00CD07D3">
      <w:pPr>
        <w:pStyle w:val="NormalWeb"/>
        <w:shd w:val="clear" w:color="auto" w:fill="FFFFFF"/>
        <w:spacing w:before="0" w:beforeAutospacing="0" w:after="0" w:afterAutospacing="0"/>
        <w:jc w:val="center"/>
        <w:rPr>
          <w:rFonts w:ascii="Helvetica Neue" w:hAnsi="Helvetica Neue"/>
          <w:color w:val="222222"/>
        </w:rPr>
      </w:pPr>
      <w:r>
        <w:rPr>
          <w:rFonts w:ascii="Helvetica Neue" w:hAnsi="Helvetica Neue"/>
          <w:color w:val="222222"/>
        </w:rPr>
        <w:t>BP 50025</w:t>
      </w:r>
    </w:p>
    <w:p w:rsidR="00CD07D3" w:rsidRDefault="00953B46" w:rsidP="00CD07D3">
      <w:pPr>
        <w:pStyle w:val="NormalWeb"/>
        <w:shd w:val="clear" w:color="auto" w:fill="FFFFFF"/>
        <w:spacing w:before="0" w:beforeAutospacing="0" w:after="0" w:afterAutospacing="0"/>
        <w:jc w:val="center"/>
        <w:rPr>
          <w:rFonts w:ascii="Helvetica Neue" w:hAnsi="Helvetica Neue"/>
          <w:color w:val="222222"/>
        </w:rPr>
      </w:pPr>
      <w:r>
        <w:rPr>
          <w:rFonts w:ascii="Helvetica Neue" w:hAnsi="Helvetica Neue"/>
          <w:color w:val="222222"/>
        </w:rPr>
        <w:t>83401 Hyères Cedex</w:t>
      </w:r>
    </w:p>
    <w:p w:rsidR="00CD07D3" w:rsidRDefault="00953B46" w:rsidP="00CD07D3">
      <w:pPr>
        <w:pStyle w:val="NormalWeb"/>
        <w:shd w:val="clear" w:color="auto" w:fill="FFFFFF"/>
        <w:spacing w:before="0" w:beforeAutospacing="0" w:after="0" w:afterAutospacing="0"/>
        <w:jc w:val="center"/>
        <w:rPr>
          <w:rFonts w:ascii="Helvetica Neue" w:hAnsi="Helvetica Neue"/>
          <w:color w:val="222222"/>
        </w:rPr>
      </w:pPr>
      <w:r>
        <w:rPr>
          <w:rFonts w:ascii="Helvetica Neue" w:hAnsi="Helvetica Neue"/>
          <w:color w:val="222222"/>
        </w:rPr>
        <w:t>Tél : 04 94 57 36 68</w:t>
      </w:r>
    </w:p>
    <w:p w:rsidR="00953B46" w:rsidRDefault="00953B46" w:rsidP="00CD07D3">
      <w:pPr>
        <w:pStyle w:val="NormalWeb"/>
        <w:shd w:val="clear" w:color="auto" w:fill="FFFFFF"/>
        <w:spacing w:before="0" w:beforeAutospacing="0" w:after="0" w:afterAutospacing="0"/>
        <w:jc w:val="center"/>
        <w:rPr>
          <w:rFonts w:ascii="Helvetica Neue" w:hAnsi="Helvetica Neue"/>
          <w:color w:val="222222"/>
        </w:rPr>
      </w:pPr>
      <w:r>
        <w:rPr>
          <w:rFonts w:ascii="Helvetica Neue" w:hAnsi="Helvetica Neue"/>
          <w:color w:val="222222"/>
        </w:rPr>
        <w:t>Mail : cmh@ducdalbe.com</w:t>
      </w:r>
    </w:p>
    <w:p w:rsidR="00CD07D3" w:rsidRPr="00EA0C98" w:rsidRDefault="00CD07D3" w:rsidP="003813AF">
      <w:pPr>
        <w:pStyle w:val="NormalWeb"/>
        <w:shd w:val="clear" w:color="auto" w:fill="FFFFFF"/>
        <w:spacing w:before="0" w:beforeAutospacing="0" w:after="0" w:afterAutospacing="0"/>
        <w:rPr>
          <w:rFonts w:ascii="Helvetica Neue" w:hAnsi="Helvetica Neue"/>
          <w:color w:val="222222"/>
        </w:rPr>
      </w:pPr>
    </w:p>
    <w:p w:rsidR="00CD07D3" w:rsidRPr="00EA0C98" w:rsidRDefault="00CD07D3" w:rsidP="003813AF">
      <w:pPr>
        <w:pStyle w:val="NormalWeb"/>
        <w:shd w:val="clear" w:color="auto" w:fill="FFFFFF"/>
        <w:spacing w:before="0" w:beforeAutospacing="0" w:after="0" w:afterAutospacing="0"/>
        <w:rPr>
          <w:rFonts w:ascii="Helvetica Neue" w:hAnsi="Helvetica Neue"/>
          <w:color w:val="222222"/>
        </w:rPr>
      </w:pPr>
    </w:p>
    <w:p w:rsidR="00CD07D3" w:rsidRPr="00EA0C98" w:rsidRDefault="00CD07D3" w:rsidP="003813AF">
      <w:pPr>
        <w:pStyle w:val="NormalWeb"/>
        <w:shd w:val="clear" w:color="auto" w:fill="FFFFFF"/>
        <w:spacing w:before="0" w:beforeAutospacing="0" w:after="0" w:afterAutospacing="0"/>
        <w:rPr>
          <w:rFonts w:ascii="Helvetica Neue" w:hAnsi="Helvetica Neue"/>
          <w:color w:val="222222"/>
        </w:rPr>
      </w:pPr>
    </w:p>
    <w:p w:rsidR="00CD07D3" w:rsidRPr="00EA0C98" w:rsidRDefault="00CD07D3" w:rsidP="003813AF">
      <w:pPr>
        <w:pStyle w:val="NormalWeb"/>
        <w:shd w:val="clear" w:color="auto" w:fill="FFFFFF"/>
        <w:spacing w:before="0" w:beforeAutospacing="0" w:after="0" w:afterAutospacing="0"/>
        <w:rPr>
          <w:rFonts w:ascii="Helvetica Neue" w:hAnsi="Helvetica Neue"/>
          <w:color w:val="222222"/>
        </w:rPr>
      </w:pPr>
    </w:p>
    <w:p w:rsidR="00491F20" w:rsidRPr="00EA0C98" w:rsidRDefault="00491F20" w:rsidP="003813AF">
      <w:pPr>
        <w:pStyle w:val="NormalWeb"/>
        <w:shd w:val="clear" w:color="auto" w:fill="FFFFFF"/>
        <w:spacing w:before="0" w:beforeAutospacing="0" w:after="0" w:afterAutospacing="0"/>
        <w:rPr>
          <w:rFonts w:ascii="Helvetica Neue" w:hAnsi="Helvetica Neue"/>
          <w:color w:val="222222"/>
        </w:rPr>
      </w:pPr>
      <w:r w:rsidRPr="00EA0C98">
        <w:rPr>
          <w:rFonts w:ascii="Helvetica Neue" w:hAnsi="Helvetica Neue"/>
          <w:color w:val="222222"/>
        </w:rPr>
        <w:br w:type="page"/>
      </w:r>
    </w:p>
    <w:p w:rsidR="00CD07D3" w:rsidRPr="00EA0C98" w:rsidRDefault="00CD07D3" w:rsidP="003813AF">
      <w:pPr>
        <w:pStyle w:val="NormalWeb"/>
        <w:shd w:val="clear" w:color="auto" w:fill="FFFFFF"/>
        <w:spacing w:before="0" w:beforeAutospacing="0" w:after="0" w:afterAutospacing="0"/>
        <w:rPr>
          <w:rFonts w:ascii="Helvetica Neue" w:hAnsi="Helvetica Neue"/>
          <w:color w:val="222222"/>
        </w:rPr>
      </w:pPr>
    </w:p>
    <w:p w:rsidR="00CD07D3" w:rsidRPr="00EA0C98" w:rsidRDefault="00CD07D3" w:rsidP="003813AF">
      <w:pPr>
        <w:pStyle w:val="NormalWeb"/>
        <w:shd w:val="clear" w:color="auto" w:fill="FFFFFF"/>
        <w:spacing w:before="0" w:beforeAutospacing="0" w:after="0" w:afterAutospacing="0"/>
        <w:rPr>
          <w:rFonts w:ascii="Helvetica Neue" w:hAnsi="Helvetica Neue"/>
          <w:color w:val="222222"/>
        </w:rPr>
      </w:pPr>
    </w:p>
    <w:p w:rsidR="00CD07D3" w:rsidRPr="00EA0C98" w:rsidRDefault="00CD07D3" w:rsidP="003813AF">
      <w:pPr>
        <w:pStyle w:val="NormalWeb"/>
        <w:shd w:val="clear" w:color="auto" w:fill="FFFFFF"/>
        <w:spacing w:before="0" w:beforeAutospacing="0" w:after="0" w:afterAutospacing="0"/>
        <w:rPr>
          <w:rFonts w:ascii="Helvetica Neue" w:hAnsi="Helvetica Neue"/>
          <w:color w:val="222222"/>
        </w:rPr>
      </w:pPr>
    </w:p>
    <w:p w:rsidR="00CD07D3" w:rsidRPr="00EA0C98" w:rsidRDefault="00CD07D3" w:rsidP="003813AF">
      <w:pPr>
        <w:pStyle w:val="NormalWeb"/>
        <w:shd w:val="clear" w:color="auto" w:fill="FFFFFF"/>
        <w:spacing w:before="0" w:beforeAutospacing="0" w:after="0" w:afterAutospacing="0"/>
        <w:rPr>
          <w:rFonts w:ascii="Helvetica Neue" w:hAnsi="Helvetica Neue"/>
          <w:color w:val="222222"/>
        </w:rPr>
      </w:pPr>
    </w:p>
    <w:p w:rsidR="00CD07D3" w:rsidRPr="00EA0C98" w:rsidRDefault="00CD07D3" w:rsidP="003813AF">
      <w:pPr>
        <w:pStyle w:val="NormalWeb"/>
        <w:shd w:val="clear" w:color="auto" w:fill="FFFFFF"/>
        <w:spacing w:before="0" w:beforeAutospacing="0" w:after="0" w:afterAutospacing="0"/>
        <w:rPr>
          <w:rFonts w:ascii="Helvetica Neue" w:hAnsi="Helvetica Neue"/>
          <w:color w:val="222222"/>
        </w:rPr>
      </w:pPr>
    </w:p>
    <w:p w:rsidR="00CD07D3" w:rsidRPr="00EA0C98" w:rsidRDefault="00CD07D3" w:rsidP="003813AF">
      <w:pPr>
        <w:pStyle w:val="NormalWeb"/>
        <w:shd w:val="clear" w:color="auto" w:fill="FFFFFF"/>
        <w:spacing w:before="0" w:beforeAutospacing="0" w:after="0" w:afterAutospacing="0"/>
        <w:rPr>
          <w:rFonts w:ascii="Helvetica Neue" w:hAnsi="Helvetica Neue"/>
          <w:color w:val="222222"/>
        </w:rPr>
      </w:pPr>
    </w:p>
    <w:p w:rsidR="00CD07D3" w:rsidRPr="00EA0C98" w:rsidRDefault="00CD07D3" w:rsidP="003813AF">
      <w:pPr>
        <w:pStyle w:val="NormalWeb"/>
        <w:shd w:val="clear" w:color="auto" w:fill="FFFFFF"/>
        <w:spacing w:before="0" w:beforeAutospacing="0" w:after="0" w:afterAutospacing="0"/>
        <w:rPr>
          <w:rFonts w:ascii="Helvetica Neue" w:hAnsi="Helvetica Neue"/>
          <w:color w:val="222222"/>
        </w:rPr>
      </w:pPr>
    </w:p>
    <w:p w:rsidR="00953B46" w:rsidRP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ANNEXE PRESCRIPTIONS FEDERALES</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Default="00953B46" w:rsidP="003813AF">
      <w:pPr>
        <w:pStyle w:val="NormalWeb"/>
        <w:shd w:val="clear" w:color="auto" w:fill="FFFFFF"/>
        <w:spacing w:before="0" w:beforeAutospacing="0" w:after="0" w:afterAutospacing="0"/>
        <w:rPr>
          <w:rFonts w:ascii="Helvetica Neue" w:hAnsi="Helvetica Neue"/>
          <w:color w:val="222222"/>
          <w:lang w:val="en-US"/>
        </w:rPr>
      </w:pPr>
      <w:proofErr w:type="spellStart"/>
      <w:r w:rsidRPr="00953B46">
        <w:rPr>
          <w:rFonts w:ascii="Helvetica Neue" w:hAnsi="Helvetica Neue"/>
          <w:color w:val="222222"/>
          <w:lang w:val="en-US"/>
        </w:rPr>
        <w:t>F</w:t>
      </w:r>
      <w:r w:rsidR="00CD07D3">
        <w:rPr>
          <w:rFonts w:ascii="Helvetica Neue" w:hAnsi="Helvetica Neue"/>
          <w:color w:val="222222"/>
          <w:lang w:val="en-US"/>
        </w:rPr>
        <w:t>.</w:t>
      </w:r>
      <w:proofErr w:type="gramStart"/>
      <w:r w:rsidRPr="00953B46">
        <w:rPr>
          <w:rFonts w:ascii="Helvetica Neue" w:hAnsi="Helvetica Neue"/>
          <w:color w:val="222222"/>
          <w:lang w:val="en-US"/>
        </w:rPr>
        <w:t>F</w:t>
      </w:r>
      <w:r w:rsidR="00CD07D3">
        <w:rPr>
          <w:rFonts w:ascii="Helvetica Neue" w:hAnsi="Helvetica Neue"/>
          <w:color w:val="222222"/>
          <w:lang w:val="en-US"/>
        </w:rPr>
        <w:t>.</w:t>
      </w:r>
      <w:r w:rsidRPr="00953B46">
        <w:rPr>
          <w:rFonts w:ascii="Helvetica Neue" w:hAnsi="Helvetica Neue"/>
          <w:color w:val="222222"/>
          <w:lang w:val="en-US"/>
        </w:rPr>
        <w:t>Voile</w:t>
      </w:r>
      <w:proofErr w:type="spellEnd"/>
      <w:proofErr w:type="gramEnd"/>
      <w:r w:rsidRPr="00953B46">
        <w:rPr>
          <w:rFonts w:ascii="Helvetica Neue" w:hAnsi="Helvetica Neue"/>
          <w:color w:val="222222"/>
          <w:lang w:val="en-US"/>
        </w:rPr>
        <w:t xml:space="preserve"> Prescriptions to RRS 2017-2020</w:t>
      </w:r>
      <w:r w:rsidR="00CD07D3">
        <w:rPr>
          <w:rFonts w:ascii="Helvetica Neue" w:hAnsi="Helvetica Neue"/>
          <w:color w:val="222222"/>
          <w:lang w:val="en-US"/>
        </w:rPr>
        <w:t xml:space="preserve"> </w:t>
      </w:r>
      <w:r w:rsidRPr="00953B46">
        <w:rPr>
          <w:rFonts w:ascii="Helvetica Neue" w:hAnsi="Helvetica Neue"/>
          <w:color w:val="222222"/>
          <w:lang w:val="en-US"/>
        </w:rPr>
        <w:t>translated for foreign competitors</w:t>
      </w:r>
      <w:r w:rsidR="00CD07D3">
        <w:rPr>
          <w:rFonts w:ascii="Helvetica Neue" w:hAnsi="Helvetica Neue"/>
          <w:color w:val="222222"/>
          <w:lang w:val="en-US"/>
        </w:rPr>
        <w:t>.</w:t>
      </w:r>
    </w:p>
    <w:p w:rsidR="00CD07D3" w:rsidRPr="00953B46"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CD07D3" w:rsidRDefault="00953B46" w:rsidP="003813AF">
      <w:pPr>
        <w:pStyle w:val="NormalWeb"/>
        <w:shd w:val="clear" w:color="auto" w:fill="FFFFFF"/>
        <w:spacing w:before="0" w:beforeAutospacing="0" w:after="0" w:afterAutospacing="0"/>
        <w:rPr>
          <w:rFonts w:ascii="Helvetica Neue" w:hAnsi="Helvetica Neue"/>
          <w:color w:val="222222"/>
          <w:lang w:val="en-US"/>
        </w:rPr>
      </w:pPr>
      <w:proofErr w:type="spellStart"/>
      <w:r w:rsidRPr="00953B46">
        <w:rPr>
          <w:rFonts w:ascii="Helvetica Neue" w:hAnsi="Helvetica Neue"/>
          <w:color w:val="222222"/>
          <w:lang w:val="en-US"/>
        </w:rPr>
        <w:t>F</w:t>
      </w:r>
      <w:r w:rsidR="00CD07D3">
        <w:rPr>
          <w:rFonts w:ascii="Helvetica Neue" w:hAnsi="Helvetica Neue"/>
          <w:color w:val="222222"/>
          <w:lang w:val="en-US"/>
        </w:rPr>
        <w:t>.</w:t>
      </w:r>
      <w:proofErr w:type="gramStart"/>
      <w:r w:rsidRPr="00953B46">
        <w:rPr>
          <w:rFonts w:ascii="Helvetica Neue" w:hAnsi="Helvetica Neue"/>
          <w:color w:val="222222"/>
          <w:lang w:val="en-US"/>
        </w:rPr>
        <w:t>F</w:t>
      </w:r>
      <w:r w:rsidR="00CD07D3">
        <w:rPr>
          <w:rFonts w:ascii="Helvetica Neue" w:hAnsi="Helvetica Neue"/>
          <w:color w:val="222222"/>
          <w:lang w:val="en-US"/>
        </w:rPr>
        <w:t>.</w:t>
      </w:r>
      <w:r w:rsidRPr="00953B46">
        <w:rPr>
          <w:rFonts w:ascii="Helvetica Neue" w:hAnsi="Helvetica Neue"/>
          <w:color w:val="222222"/>
          <w:lang w:val="en-US"/>
        </w:rPr>
        <w:t>Voile</w:t>
      </w:r>
      <w:proofErr w:type="spellEnd"/>
      <w:proofErr w:type="gramEnd"/>
      <w:r w:rsidRPr="00953B46">
        <w:rPr>
          <w:rFonts w:ascii="Helvetica Neue" w:hAnsi="Helvetica Neue"/>
          <w:color w:val="222222"/>
          <w:lang w:val="en-US"/>
        </w:rPr>
        <w:t xml:space="preserve"> Prescription to RRS 25 (Notice of race, sailing instructions and signals):</w:t>
      </w:r>
    </w:p>
    <w:p w:rsidR="00CD07D3" w:rsidRDefault="00953B46" w:rsidP="00CD07D3">
      <w:pPr>
        <w:pStyle w:val="NormalWeb"/>
        <w:numPr>
          <w:ilvl w:val="0"/>
          <w:numId w:val="9"/>
        </w:numPr>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For events graded 4 and 5, standard notices of race and sailing instructions including the specificities of the event shall be used. Events graded 4 may have dispensation for such requirement, after receipt of </w:t>
      </w:r>
      <w:proofErr w:type="spellStart"/>
      <w:r w:rsidRPr="00953B46">
        <w:rPr>
          <w:rFonts w:ascii="Helvetica Neue" w:hAnsi="Helvetica Neue"/>
          <w:color w:val="222222"/>
          <w:lang w:val="en-US"/>
        </w:rPr>
        <w:t>FFVoile</w:t>
      </w:r>
      <w:proofErr w:type="spellEnd"/>
      <w:r w:rsidRPr="00953B46">
        <w:rPr>
          <w:rFonts w:ascii="Helvetica Neue" w:hAnsi="Helvetica Neue"/>
          <w:color w:val="222222"/>
          <w:lang w:val="en-US"/>
        </w:rPr>
        <w:t xml:space="preserve"> approval, received before the notice of race has been published</w:t>
      </w:r>
      <w:r w:rsidR="00CD07D3">
        <w:rPr>
          <w:rFonts w:ascii="Helvetica Neue" w:hAnsi="Helvetica Neue"/>
          <w:color w:val="222222"/>
          <w:lang w:val="en-US"/>
        </w:rPr>
        <w:t>,</w:t>
      </w:r>
    </w:p>
    <w:p w:rsidR="00CD07D3" w:rsidRDefault="00953B46" w:rsidP="00CD07D3">
      <w:pPr>
        <w:pStyle w:val="NormalWeb"/>
        <w:numPr>
          <w:ilvl w:val="0"/>
          <w:numId w:val="9"/>
        </w:numPr>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For events graded 5, posting of sailing instructions will be considered as meeting the requirements of RRS 25.1 application.</w:t>
      </w:r>
    </w:p>
    <w:p w:rsidR="00CD07D3" w:rsidRDefault="00CD07D3" w:rsidP="00CD07D3">
      <w:pPr>
        <w:pStyle w:val="NormalWeb"/>
        <w:shd w:val="clear" w:color="auto" w:fill="FFFFFF"/>
        <w:spacing w:before="0" w:beforeAutospacing="0" w:after="0" w:afterAutospacing="0"/>
        <w:rPr>
          <w:rFonts w:ascii="Helvetica Neue" w:hAnsi="Helvetica Neue"/>
          <w:color w:val="222222"/>
          <w:lang w:val="en-US"/>
        </w:rPr>
      </w:pPr>
    </w:p>
    <w:p w:rsidR="00953B46" w:rsidRPr="00953B46" w:rsidRDefault="00953B46" w:rsidP="00CD07D3">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proofErr w:type="gram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proofErr w:type="gram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64.3 (Decisions on protests concerning class rules):</w:t>
      </w:r>
      <w:r w:rsidRPr="00953B46">
        <w:rPr>
          <w:rFonts w:ascii="Helvetica Neue" w:hAnsi="Helvetica Neue"/>
          <w:color w:val="222222"/>
          <w:lang w:val="en-US"/>
        </w:rPr>
        <w:br/>
        <w:t>The jury may ask the parties to the protest, prior to checking procedures, a deposit covering the cost of checking arising from a protest concerning class rules.</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P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proofErr w:type="gram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proofErr w:type="gram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67 (Damages):</w:t>
      </w:r>
      <w:r w:rsidRPr="00953B46">
        <w:rPr>
          <w:rFonts w:ascii="Helvetica Neue" w:hAnsi="Helvetica Neue"/>
          <w:color w:val="222222"/>
          <w:lang w:val="en-US"/>
        </w:rPr>
        <w:br/>
        <w:t>Any question about or request of damages arising from an incident involving a boat bound by the Racing Rules of Sailing or International Regulation to Prevent Collision at Sea depends on the appropriate courts and cannot be dealt by the jury.</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P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proofErr w:type="gram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proofErr w:type="gram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70. 5 (Appeals and requests to a national authority):</w:t>
      </w:r>
      <w:r w:rsidRPr="00953B46">
        <w:rPr>
          <w:rFonts w:ascii="Helvetica Neue" w:hAnsi="Helvetica Neue"/>
          <w:color w:val="222222"/>
          <w:lang w:val="en-US"/>
        </w:rPr>
        <w:br/>
        <w:t xml:space="preserve">The denial of the right of appeal is subject to the written authorization of the Fédération </w:t>
      </w:r>
      <w:proofErr w:type="spellStart"/>
      <w:r w:rsidRPr="00953B46">
        <w:rPr>
          <w:rFonts w:ascii="Helvetica Neue" w:hAnsi="Helvetica Neue"/>
          <w:color w:val="222222"/>
          <w:lang w:val="en-US"/>
        </w:rPr>
        <w:t>Française</w:t>
      </w:r>
      <w:proofErr w:type="spellEnd"/>
      <w:r w:rsidRPr="00953B46">
        <w:rPr>
          <w:rFonts w:ascii="Helvetica Neue" w:hAnsi="Helvetica Neue"/>
          <w:color w:val="222222"/>
          <w:lang w:val="en-US"/>
        </w:rPr>
        <w:t xml:space="preserve"> de Voile, received before publishing the notice of race. This authorization shall be posted on the official notice board during the event.</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P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proofErr w:type="gram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proofErr w:type="gram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78.1 (Compliance with class rules; certificates):</w:t>
      </w:r>
      <w:r w:rsidRPr="00953B46">
        <w:rPr>
          <w:rFonts w:ascii="Helvetica Neue" w:hAnsi="Helvetica Neue"/>
          <w:color w:val="222222"/>
          <w:lang w:val="en-US"/>
        </w:rPr>
        <w:br/>
        <w:t>The boat’s owner or other person in charge shall, under his sole responsibility, make sure moreover that his boat complies with the equipment and security rules required by the laws, by-laws and regulations of the Administration.</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P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proofErr w:type="gram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proofErr w:type="gram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86.3 (Changes to the racing rules):</w:t>
      </w:r>
      <w:r w:rsidRPr="00953B46">
        <w:rPr>
          <w:rFonts w:ascii="Helvetica Neue" w:hAnsi="Helvetica Neue"/>
          <w:color w:val="222222"/>
          <w:lang w:val="en-US"/>
        </w:rPr>
        <w:br/>
        <w:t xml:space="preserve">An organizing authority wishing to change a rule listed in RRS 86.1(a) in order to develop or test new rules shall first submit the changes to the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Pr="00953B46">
        <w:rPr>
          <w:rFonts w:ascii="Helvetica Neue" w:hAnsi="Helvetica Neue"/>
          <w:color w:val="222222"/>
          <w:lang w:val="en-US"/>
        </w:rPr>
        <w:t xml:space="preserve">, in order to obtain its written approval and shall report the results to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00CD07D3" w:rsidRPr="00953B46">
        <w:rPr>
          <w:rFonts w:ascii="Helvetica Neue" w:hAnsi="Helvetica Neue"/>
          <w:color w:val="222222"/>
          <w:lang w:val="en-US"/>
        </w:rPr>
        <w:t xml:space="preserve"> </w:t>
      </w:r>
      <w:r w:rsidRPr="00953B46">
        <w:rPr>
          <w:rFonts w:ascii="Helvetica Neue" w:hAnsi="Helvetica Neue"/>
          <w:color w:val="222222"/>
          <w:lang w:val="en-US"/>
        </w:rPr>
        <w:t>after the event. Such authorization shall be mentioned in the notice of race and in the sailing instructions and shall be posted on the official notice board during the event.</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P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proofErr w:type="gram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proofErr w:type="gram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88 (National prescriptions):</w:t>
      </w:r>
      <w:r w:rsidRPr="00953B46">
        <w:rPr>
          <w:rFonts w:ascii="Helvetica Neue" w:hAnsi="Helvetica Neue"/>
          <w:color w:val="222222"/>
          <w:lang w:val="en-US"/>
        </w:rPr>
        <w:br/>
        <w:t xml:space="preserve">Prescriptions of the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00CD07D3" w:rsidRPr="00953B46">
        <w:rPr>
          <w:rFonts w:ascii="Helvetica Neue" w:hAnsi="Helvetica Neue"/>
          <w:color w:val="222222"/>
          <w:lang w:val="en-US"/>
        </w:rPr>
        <w:t xml:space="preserve"> </w:t>
      </w:r>
      <w:r w:rsidRPr="00953B46">
        <w:rPr>
          <w:rFonts w:ascii="Helvetica Neue" w:hAnsi="Helvetica Neue"/>
          <w:color w:val="222222"/>
          <w:lang w:val="en-US"/>
        </w:rPr>
        <w:t>shall neither be changed nor deleted in the notice of race and sailing instructions, except for events for which an international jury has been appointed.</w:t>
      </w:r>
      <w:r w:rsidRPr="00953B46">
        <w:rPr>
          <w:rFonts w:ascii="Helvetica Neue" w:hAnsi="Helvetica Neue"/>
          <w:color w:val="222222"/>
          <w:lang w:val="en-US"/>
        </w:rPr>
        <w:br/>
        <w:t xml:space="preserve">In such case, the prescriptions marked with an asterisk (*) shall neither be changed nor deleted in the notice of race and sailing instructions. (The official translation of the prescriptions, downloadable on the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proofErr w:type="gram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proofErr w:type="gramEnd"/>
      <w:r w:rsidR="00CD07D3" w:rsidRPr="00953B46">
        <w:rPr>
          <w:rFonts w:ascii="Helvetica Neue" w:hAnsi="Helvetica Neue"/>
          <w:color w:val="222222"/>
          <w:lang w:val="en-US"/>
        </w:rPr>
        <w:t xml:space="preserve"> </w:t>
      </w:r>
      <w:r w:rsidRPr="00953B46">
        <w:rPr>
          <w:rFonts w:ascii="Helvetica Neue" w:hAnsi="Helvetica Neue"/>
          <w:color w:val="222222"/>
          <w:lang w:val="en-US"/>
        </w:rPr>
        <w:t>website www.ffvoile.fr , shall be the only translation used to comply with RRS 90.2(b)).</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proofErr w:type="gram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proofErr w:type="gram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91(b) (Protest committee):</w:t>
      </w:r>
      <w:r w:rsidRPr="00953B46">
        <w:rPr>
          <w:rFonts w:ascii="Helvetica Neue" w:hAnsi="Helvetica Neue"/>
          <w:color w:val="222222"/>
          <w:lang w:val="en-US"/>
        </w:rPr>
        <w:br/>
        <w:t xml:space="preserve">The appointment of an international jury meeting the requirements of Appendix N is subject </w:t>
      </w:r>
      <w:r w:rsidRPr="00953B46">
        <w:rPr>
          <w:rFonts w:ascii="Helvetica Neue" w:hAnsi="Helvetica Neue"/>
          <w:color w:val="222222"/>
          <w:lang w:val="en-US"/>
        </w:rPr>
        <w:lastRenderedPageBreak/>
        <w:t xml:space="preserve">to prior written approval of the Fédération </w:t>
      </w:r>
      <w:proofErr w:type="spellStart"/>
      <w:r w:rsidRPr="00953B46">
        <w:rPr>
          <w:rFonts w:ascii="Helvetica Neue" w:hAnsi="Helvetica Neue"/>
          <w:color w:val="222222"/>
          <w:lang w:val="en-US"/>
        </w:rPr>
        <w:t>Française</w:t>
      </w:r>
      <w:proofErr w:type="spellEnd"/>
      <w:r w:rsidRPr="00953B46">
        <w:rPr>
          <w:rFonts w:ascii="Helvetica Neue" w:hAnsi="Helvetica Neue"/>
          <w:color w:val="222222"/>
          <w:lang w:val="en-US"/>
        </w:rPr>
        <w:t xml:space="preserve"> de Voile. Such authorization shall be posted on the official notice board during the event.</w:t>
      </w:r>
    </w:p>
    <w:p w:rsidR="00CD07D3" w:rsidRPr="00953B46"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roofErr w:type="spellStart"/>
      <w:r w:rsidRPr="00953B46">
        <w:rPr>
          <w:rFonts w:ascii="Helvetica Neue" w:hAnsi="Helvetica Neue"/>
          <w:color w:val="222222"/>
          <w:lang w:val="en-US"/>
        </w:rPr>
        <w:t>F</w:t>
      </w:r>
      <w:r>
        <w:rPr>
          <w:rFonts w:ascii="Helvetica Neue" w:hAnsi="Helvetica Neue"/>
          <w:color w:val="222222"/>
          <w:lang w:val="en-US"/>
        </w:rPr>
        <w:t>.</w:t>
      </w:r>
      <w:proofErr w:type="gramStart"/>
      <w:r w:rsidRPr="00953B46">
        <w:rPr>
          <w:rFonts w:ascii="Helvetica Neue" w:hAnsi="Helvetica Neue"/>
          <w:color w:val="222222"/>
          <w:lang w:val="en-US"/>
        </w:rPr>
        <w:t>F</w:t>
      </w:r>
      <w:r>
        <w:rPr>
          <w:rFonts w:ascii="Helvetica Neue" w:hAnsi="Helvetica Neue"/>
          <w:color w:val="222222"/>
          <w:lang w:val="en-US"/>
        </w:rPr>
        <w:t>.</w:t>
      </w:r>
      <w:r w:rsidRPr="00953B46">
        <w:rPr>
          <w:rFonts w:ascii="Helvetica Neue" w:hAnsi="Helvetica Neue"/>
          <w:color w:val="222222"/>
          <w:lang w:val="en-US"/>
        </w:rPr>
        <w:t>Voile</w:t>
      </w:r>
      <w:proofErr w:type="spellEnd"/>
      <w:proofErr w:type="gramEnd"/>
      <w:r w:rsidRPr="00953B46">
        <w:rPr>
          <w:rFonts w:ascii="Helvetica Neue" w:hAnsi="Helvetica Neue"/>
          <w:color w:val="222222"/>
          <w:lang w:val="en-US"/>
        </w:rPr>
        <w:t xml:space="preserve"> </w:t>
      </w:r>
      <w:r w:rsidR="00953B46" w:rsidRPr="00953B46">
        <w:rPr>
          <w:rFonts w:ascii="Helvetica Neue" w:hAnsi="Helvetica Neue"/>
          <w:color w:val="222222"/>
          <w:lang w:val="en-US"/>
        </w:rPr>
        <w:t>Prescription to APPENDIX R (Procedures for appeals and requests):</w:t>
      </w:r>
    </w:p>
    <w:p w:rsidR="00CD07D3"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Appeals shall be sent to the head-office of Fédération </w:t>
      </w:r>
      <w:proofErr w:type="spellStart"/>
      <w:r w:rsidRPr="00953B46">
        <w:rPr>
          <w:rFonts w:ascii="Helvetica Neue" w:hAnsi="Helvetica Neue"/>
          <w:color w:val="222222"/>
          <w:lang w:val="en-US"/>
        </w:rPr>
        <w:t>Française</w:t>
      </w:r>
      <w:proofErr w:type="spellEnd"/>
      <w:r w:rsidRPr="00953B46">
        <w:rPr>
          <w:rFonts w:ascii="Helvetica Neue" w:hAnsi="Helvetica Neue"/>
          <w:color w:val="222222"/>
          <w:lang w:val="en-US"/>
        </w:rPr>
        <w:t xml:space="preserve"> de Voile, 17 rue Henri </w:t>
      </w:r>
      <w:proofErr w:type="spellStart"/>
      <w:r w:rsidRPr="00953B46">
        <w:rPr>
          <w:rFonts w:ascii="Helvetica Neue" w:hAnsi="Helvetica Neue"/>
          <w:color w:val="222222"/>
          <w:lang w:val="en-US"/>
        </w:rPr>
        <w:t>Bocquillon</w:t>
      </w:r>
      <w:proofErr w:type="spellEnd"/>
      <w:r w:rsidRPr="00953B46">
        <w:rPr>
          <w:rFonts w:ascii="Helvetica Neue" w:hAnsi="Helvetica Neue"/>
          <w:color w:val="222222"/>
          <w:lang w:val="en-US"/>
        </w:rPr>
        <w:t>, 75015 Paris</w:t>
      </w:r>
    </w:p>
    <w:p w:rsidR="00CD07D3"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email: </w:t>
      </w:r>
      <w:hyperlink r:id="rId5" w:history="1">
        <w:r w:rsidR="00CD07D3" w:rsidRPr="005E31EE">
          <w:rPr>
            <w:rStyle w:val="Lienhypertexte"/>
            <w:rFonts w:ascii="Helvetica Neue" w:hAnsi="Helvetica Neue"/>
            <w:lang w:val="en-US"/>
          </w:rPr>
          <w:t>jury.appel@ffvoile.fr</w:t>
        </w:r>
      </w:hyperlink>
    </w:p>
    <w:p w:rsidR="00CD07D3"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using preferably the appeal form downloadable on the website of Fédération </w:t>
      </w:r>
      <w:proofErr w:type="spellStart"/>
      <w:r w:rsidRPr="00953B46">
        <w:rPr>
          <w:rFonts w:ascii="Helvetica Neue" w:hAnsi="Helvetica Neue"/>
          <w:color w:val="222222"/>
          <w:lang w:val="en-US"/>
        </w:rPr>
        <w:t>Française</w:t>
      </w:r>
      <w:proofErr w:type="spellEnd"/>
      <w:r w:rsidRPr="00953B46">
        <w:rPr>
          <w:rFonts w:ascii="Helvetica Neue" w:hAnsi="Helvetica Neue"/>
          <w:color w:val="222222"/>
          <w:lang w:val="en-US"/>
        </w:rPr>
        <w:t xml:space="preserve"> de Voile:</w:t>
      </w:r>
    </w:p>
    <w:p w:rsidR="00953B46" w:rsidRDefault="00EA0C98" w:rsidP="003813AF">
      <w:pPr>
        <w:pStyle w:val="NormalWeb"/>
        <w:shd w:val="clear" w:color="auto" w:fill="FFFFFF"/>
        <w:spacing w:before="0" w:beforeAutospacing="0" w:after="0" w:afterAutospacing="0"/>
        <w:rPr>
          <w:rFonts w:ascii="Helvetica Neue" w:hAnsi="Helvetica Neue"/>
          <w:color w:val="222222"/>
          <w:lang w:val="en-US"/>
        </w:rPr>
      </w:pPr>
      <w:hyperlink r:id="rId6" w:history="1">
        <w:r w:rsidR="00CD07D3" w:rsidRPr="005E31EE">
          <w:rPr>
            <w:rStyle w:val="Lienhypertexte"/>
            <w:rFonts w:ascii="Helvetica Neue" w:hAnsi="Helvetica Neue"/>
            <w:lang w:val="en-US"/>
          </w:rPr>
          <w:t>http://www.ffvoile.fr/ffv/web/services/arbitrage/jury_appel.asp</w:t>
        </w:r>
      </w:hyperlink>
    </w:p>
    <w:p w:rsidR="00CD07D3" w:rsidRPr="00953B46"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154FC2" w:rsidRPr="00953B46" w:rsidRDefault="00EA0C98" w:rsidP="003813AF">
      <w:pPr>
        <w:rPr>
          <w:lang w:val="en-US"/>
        </w:rPr>
      </w:pPr>
    </w:p>
    <w:sectPr w:rsidR="00154FC2" w:rsidRPr="00953B46" w:rsidSect="00CD07D3">
      <w:pgSz w:w="11900" w:h="16840"/>
      <w:pgMar w:top="549" w:right="702" w:bottom="46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AD0"/>
    <w:multiLevelType w:val="hybridMultilevel"/>
    <w:tmpl w:val="004CD94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C4E32DB"/>
    <w:multiLevelType w:val="hybridMultilevel"/>
    <w:tmpl w:val="93EE9694"/>
    <w:lvl w:ilvl="0" w:tplc="D6562A0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3295017"/>
    <w:multiLevelType w:val="hybridMultilevel"/>
    <w:tmpl w:val="7BF6E7F2"/>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342489"/>
    <w:multiLevelType w:val="hybridMultilevel"/>
    <w:tmpl w:val="C08C4552"/>
    <w:lvl w:ilvl="0" w:tplc="D6562A0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3C4A1488"/>
    <w:multiLevelType w:val="hybridMultilevel"/>
    <w:tmpl w:val="BB8EC5BA"/>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82D64"/>
    <w:multiLevelType w:val="hybridMultilevel"/>
    <w:tmpl w:val="43C0A26C"/>
    <w:lvl w:ilvl="0" w:tplc="D6562A0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7426FB6"/>
    <w:multiLevelType w:val="hybridMultilevel"/>
    <w:tmpl w:val="E2848654"/>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FE0307"/>
    <w:multiLevelType w:val="hybridMultilevel"/>
    <w:tmpl w:val="8892CC00"/>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C31225"/>
    <w:multiLevelType w:val="hybridMultilevel"/>
    <w:tmpl w:val="8D1837EC"/>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DB5B07"/>
    <w:multiLevelType w:val="hybridMultilevel"/>
    <w:tmpl w:val="A68482FC"/>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15272B"/>
    <w:multiLevelType w:val="hybridMultilevel"/>
    <w:tmpl w:val="8F30C80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5B1F0697"/>
    <w:multiLevelType w:val="hybridMultilevel"/>
    <w:tmpl w:val="17FEBFA0"/>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7C2899"/>
    <w:multiLevelType w:val="hybridMultilevel"/>
    <w:tmpl w:val="53D0B0FA"/>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32166A"/>
    <w:multiLevelType w:val="hybridMultilevel"/>
    <w:tmpl w:val="19FAFB54"/>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B855EC"/>
    <w:multiLevelType w:val="hybridMultilevel"/>
    <w:tmpl w:val="26528456"/>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3E64B1"/>
    <w:multiLevelType w:val="hybridMultilevel"/>
    <w:tmpl w:val="5E3ECC42"/>
    <w:lvl w:ilvl="0" w:tplc="D6562A0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9"/>
  </w:num>
  <w:num w:numId="2">
    <w:abstractNumId w:val="4"/>
  </w:num>
  <w:num w:numId="3">
    <w:abstractNumId w:val="2"/>
  </w:num>
  <w:num w:numId="4">
    <w:abstractNumId w:val="14"/>
  </w:num>
  <w:num w:numId="5">
    <w:abstractNumId w:val="6"/>
  </w:num>
  <w:num w:numId="6">
    <w:abstractNumId w:val="8"/>
  </w:num>
  <w:num w:numId="7">
    <w:abstractNumId w:val="7"/>
  </w:num>
  <w:num w:numId="8">
    <w:abstractNumId w:val="12"/>
  </w:num>
  <w:num w:numId="9">
    <w:abstractNumId w:val="11"/>
  </w:num>
  <w:num w:numId="10">
    <w:abstractNumId w:val="1"/>
  </w:num>
  <w:num w:numId="11">
    <w:abstractNumId w:val="3"/>
  </w:num>
  <w:num w:numId="12">
    <w:abstractNumId w:val="13"/>
  </w:num>
  <w:num w:numId="13">
    <w:abstractNumId w:val="15"/>
  </w:num>
  <w:num w:numId="14">
    <w:abstractNumId w:val="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46"/>
    <w:rsid w:val="00002427"/>
    <w:rsid w:val="00064AF3"/>
    <w:rsid w:val="00097375"/>
    <w:rsid w:val="000A7AD6"/>
    <w:rsid w:val="000C1689"/>
    <w:rsid w:val="002440BC"/>
    <w:rsid w:val="00367BED"/>
    <w:rsid w:val="003713FC"/>
    <w:rsid w:val="003813AF"/>
    <w:rsid w:val="00491F20"/>
    <w:rsid w:val="004E634A"/>
    <w:rsid w:val="00503122"/>
    <w:rsid w:val="005A02B3"/>
    <w:rsid w:val="005E3C64"/>
    <w:rsid w:val="00783281"/>
    <w:rsid w:val="00807292"/>
    <w:rsid w:val="009259FD"/>
    <w:rsid w:val="00953B46"/>
    <w:rsid w:val="009E0FC9"/>
    <w:rsid w:val="00BD7CE3"/>
    <w:rsid w:val="00CC08F1"/>
    <w:rsid w:val="00CD07D3"/>
    <w:rsid w:val="00DA149B"/>
    <w:rsid w:val="00E072E7"/>
    <w:rsid w:val="00E422FB"/>
    <w:rsid w:val="00EA0C98"/>
    <w:rsid w:val="00F400C5"/>
    <w:rsid w:val="00F41AC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5354"/>
  <w15:chartTrackingRefBased/>
  <w15:docId w15:val="{9062F102-0DCB-A949-9B11-02A28C8D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3B46"/>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CD07D3"/>
    <w:rPr>
      <w:color w:val="0563C1" w:themeColor="hyperlink"/>
      <w:u w:val="single"/>
    </w:rPr>
  </w:style>
  <w:style w:type="character" w:styleId="Mentionnonrsolue">
    <w:name w:val="Unresolved Mention"/>
    <w:basedOn w:val="Policepardfaut"/>
    <w:uiPriority w:val="99"/>
    <w:rsid w:val="00CD0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voile.fr/ffv/web/services/arbitrage/jury_appel.asp" TargetMode="External"/><Relationship Id="rId5" Type="http://schemas.openxmlformats.org/officeDocument/2006/relationships/hyperlink" Target="mailto:jury.appel@ffvoi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1788</Words>
  <Characters>9837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4</cp:revision>
  <dcterms:created xsi:type="dcterms:W3CDTF">2019-05-05T09:11:00Z</dcterms:created>
  <dcterms:modified xsi:type="dcterms:W3CDTF">2019-05-05T09:44:00Z</dcterms:modified>
</cp:coreProperties>
</file>